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D9" w:rsidRDefault="00794C89" w:rsidP="00EA0A87">
      <w:pPr>
        <w:pStyle w:val="Title"/>
      </w:pPr>
      <w:r>
        <w:rPr>
          <w:noProof/>
        </w:rPr>
        <w:pict>
          <v:group id="_x0000_s1063" style="position:absolute;left:0;text-align:left;margin-left:-12pt;margin-top:-12pt;width:204.75pt;height:89.35pt;z-index:251662848" coordorigin="1560,1200" coordsize="4095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10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095;height:684;visibility:visible" filled="f" stroked="f">
              <v:textbox style="mso-next-textbox:#Text Box 5;mso-fit-shape-to-text:t">
                <w:txbxContent>
                  <w:p w:rsidR="00F970C3" w:rsidRDefault="00F970C3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CS-1004, Introduction to Progra</w:t>
                    </w:r>
                    <w:r>
                      <w:rPr>
                        <w:b/>
                      </w:rPr>
                      <w:t>m</w:t>
                    </w:r>
                    <w:r>
                      <w:rPr>
                        <w:b/>
                      </w:rPr>
                      <w:t>ming for Non-Majors, A-Term 2014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D046BA">
        <w:t xml:space="preserve">Python 3.4 and </w:t>
      </w:r>
      <w:proofErr w:type="spellStart"/>
      <w:r w:rsidR="00AF3508">
        <w:t>n</w:t>
      </w:r>
      <w:r w:rsidR="00D046BA">
        <w:t>umpy</w:t>
      </w:r>
      <w:proofErr w:type="spellEnd"/>
      <w:r w:rsidR="00D046BA">
        <w:t xml:space="preserve"> </w:t>
      </w:r>
      <w:r w:rsidR="00AF3508">
        <w:t xml:space="preserve">and </w:t>
      </w:r>
      <w:proofErr w:type="spellStart"/>
      <w:r w:rsidR="00AF3508">
        <w:t>matplotlib</w:t>
      </w:r>
      <w:proofErr w:type="spellEnd"/>
      <w:r w:rsidR="00AF3508">
        <w:br/>
      </w:r>
      <w:r w:rsidR="00D046BA">
        <w:t>on your</w:t>
      </w:r>
      <w:r w:rsidR="00AF3508">
        <w:t xml:space="preserve"> </w:t>
      </w:r>
      <w:r w:rsidR="00D046BA">
        <w:t xml:space="preserve">own </w:t>
      </w:r>
      <w:r w:rsidR="00AF3508">
        <w:t>Windows PC or laptop</w:t>
      </w:r>
    </w:p>
    <w:p w:rsidR="00C049C7" w:rsidRPr="00C049C7" w:rsidRDefault="00C049C7" w:rsidP="00C049C7">
      <w:pPr>
        <w:pStyle w:val="Subtitle"/>
      </w:pPr>
      <w:r w:rsidRPr="00C049C7">
        <w:t>Hugh C. Lauer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:rsidR="00197BA2" w:rsidRPr="00AF3508" w:rsidRDefault="00D046BA" w:rsidP="0081467B">
      <w:pPr>
        <w:pStyle w:val="BodyText"/>
      </w:pPr>
      <w:r>
        <w:t>Programming</w:t>
      </w:r>
      <w:r w:rsidR="00296792">
        <w:t xml:space="preserve"> assignments </w:t>
      </w:r>
      <w:r w:rsidR="005C6F7B">
        <w:t xml:space="preserve">in </w:t>
      </w:r>
      <w:r w:rsidR="004D0843">
        <w:t>CS-</w:t>
      </w:r>
      <w:r>
        <w:t>1004</w:t>
      </w:r>
      <w:r w:rsidR="004D0843">
        <w:t xml:space="preserve"> </w:t>
      </w:r>
      <w:r>
        <w:t xml:space="preserve">will be in the programming language </w:t>
      </w:r>
      <w:r>
        <w:rPr>
          <w:i/>
        </w:rPr>
        <w:t>Python</w:t>
      </w:r>
      <w:r>
        <w:t xml:space="preserve"> — speci</w:t>
      </w:r>
      <w:r>
        <w:t>f</w:t>
      </w:r>
      <w:r>
        <w:t xml:space="preserve">ically, version 3.4 of </w:t>
      </w:r>
      <w:r>
        <w:rPr>
          <w:i/>
        </w:rPr>
        <w:t>Python</w:t>
      </w:r>
      <w:r w:rsidR="004D0843">
        <w:t>.</w:t>
      </w:r>
      <w:r w:rsidR="00530BB6">
        <w:t xml:space="preserve"> </w:t>
      </w:r>
      <w:r>
        <w:t xml:space="preserve">In addition, you will need </w:t>
      </w:r>
      <w:r w:rsidR="002F1B93">
        <w:t>several</w:t>
      </w:r>
      <w:r>
        <w:t xml:space="preserve"> </w:t>
      </w:r>
      <w:r>
        <w:rPr>
          <w:i/>
        </w:rPr>
        <w:t>Python</w:t>
      </w:r>
      <w:r>
        <w:t xml:space="preserve"> package</w:t>
      </w:r>
      <w:r w:rsidR="002F1B93">
        <w:t>s, including one</w:t>
      </w:r>
      <w:r>
        <w:t xml:space="preserve"> called </w:t>
      </w:r>
      <w:proofErr w:type="spellStart"/>
      <w:r>
        <w:rPr>
          <w:i/>
        </w:rPr>
        <w:t>numpy</w:t>
      </w:r>
      <w:proofErr w:type="spellEnd"/>
      <w:r>
        <w:t xml:space="preserve"> (meaning “Numerical Python”)</w:t>
      </w:r>
      <w:r w:rsidR="002F1B93">
        <w:t xml:space="preserve"> and one called </w:t>
      </w:r>
      <w:proofErr w:type="spellStart"/>
      <w:r w:rsidR="002F1B93">
        <w:rPr>
          <w:i/>
        </w:rPr>
        <w:t>matplotlib</w:t>
      </w:r>
      <w:proofErr w:type="spellEnd"/>
      <w:r w:rsidR="002F1B93">
        <w:t xml:space="preserve">, a </w:t>
      </w:r>
      <w:r w:rsidR="002F1B93">
        <w:rPr>
          <w:i/>
        </w:rPr>
        <w:t>Python</w:t>
      </w:r>
      <w:r w:rsidR="002F1B93">
        <w:t xml:space="preserve"> version of the popular </w:t>
      </w:r>
      <w:proofErr w:type="spellStart"/>
      <w:r w:rsidR="002F1B93">
        <w:rPr>
          <w:i/>
        </w:rPr>
        <w:t>Matlab</w:t>
      </w:r>
      <w:proofErr w:type="spellEnd"/>
      <w:r w:rsidR="002F1B93">
        <w:t xml:space="preserve"> system</w:t>
      </w:r>
      <w:r>
        <w:t>.</w:t>
      </w:r>
      <w:r w:rsidR="0031421D">
        <w:t xml:space="preserve"> </w:t>
      </w:r>
      <w:r w:rsidR="00810AEE">
        <w:t xml:space="preserve">The first part of </w:t>
      </w:r>
      <w:r w:rsidR="00AF3508">
        <w:t>this</w:t>
      </w:r>
      <w:r w:rsidR="00810AEE">
        <w:t xml:space="preserve"> document provides instructions for installing </w:t>
      </w:r>
      <w:r w:rsidR="00810AEE">
        <w:rPr>
          <w:i/>
        </w:rPr>
        <w:t>Python 3.4</w:t>
      </w:r>
      <w:r w:rsidR="00810AEE">
        <w:t xml:space="preserve"> on </w:t>
      </w:r>
      <w:r w:rsidR="00AF3508" w:rsidRPr="00AF3508">
        <w:rPr>
          <w:i/>
        </w:rPr>
        <w:t>Windows 7</w:t>
      </w:r>
      <w:r w:rsidR="00AF3508">
        <w:t xml:space="preserve"> and </w:t>
      </w:r>
      <w:r w:rsidR="00AF3508" w:rsidRPr="00AF3508">
        <w:rPr>
          <w:i/>
        </w:rPr>
        <w:t>Windows 8</w:t>
      </w:r>
      <w:r w:rsidR="00AF3508">
        <w:t xml:space="preserve"> platforms</w:t>
      </w:r>
      <w:r w:rsidR="00810AEE">
        <w:t xml:space="preserve">. </w:t>
      </w:r>
      <w:r w:rsidR="002F1B93">
        <w:t xml:space="preserve">The second part of the document provides instructions on how to install additional </w:t>
      </w:r>
      <w:r w:rsidR="002F1B93">
        <w:rPr>
          <w:i/>
        </w:rPr>
        <w:t>Python</w:t>
      </w:r>
      <w:r w:rsidR="002F1B93">
        <w:t xml:space="preserve"> packages, such as </w:t>
      </w:r>
      <w:proofErr w:type="spellStart"/>
      <w:r w:rsidR="002F1B93">
        <w:rPr>
          <w:i/>
        </w:rPr>
        <w:t>numpy</w:t>
      </w:r>
      <w:proofErr w:type="spellEnd"/>
      <w:r w:rsidR="002F1B93">
        <w:t xml:space="preserve"> and </w:t>
      </w:r>
      <w:proofErr w:type="spellStart"/>
      <w:r w:rsidR="00AF3508">
        <w:rPr>
          <w:i/>
        </w:rPr>
        <w:t>matplotlib</w:t>
      </w:r>
      <w:proofErr w:type="spellEnd"/>
      <w:r w:rsidR="00AF3508">
        <w:t>.</w:t>
      </w:r>
      <w:r w:rsidR="00F61719">
        <w:rPr>
          <w:rStyle w:val="FootnoteReference"/>
        </w:rPr>
        <w:footnoteReference w:id="3"/>
      </w:r>
      <w:r w:rsidR="00AF3508">
        <w:t xml:space="preserve"> </w:t>
      </w:r>
    </w:p>
    <w:p w:rsidR="002F1B93" w:rsidRDefault="002F1B93" w:rsidP="0081467B">
      <w:pPr>
        <w:pStyle w:val="BodyText"/>
      </w:pPr>
      <w:r>
        <w:t>P</w:t>
      </w:r>
      <w:r w:rsidR="00D046BA">
        <w:t xml:space="preserve">ublic laboratory computers at WPI </w:t>
      </w:r>
      <w:r>
        <w:t xml:space="preserve">will have the same version of </w:t>
      </w:r>
      <w:r>
        <w:rPr>
          <w:i/>
        </w:rPr>
        <w:t>Python 3.4</w:t>
      </w:r>
      <w:r>
        <w:t xml:space="preserve"> and </w:t>
      </w:r>
      <w:proofErr w:type="spellStart"/>
      <w:r>
        <w:rPr>
          <w:i/>
        </w:rPr>
        <w:t>numpy</w:t>
      </w:r>
      <w:proofErr w:type="spellEnd"/>
      <w:r>
        <w:t xml:space="preserve"> i</w:t>
      </w:r>
      <w:r>
        <w:t>n</w:t>
      </w:r>
      <w:r>
        <w:t xml:space="preserve">stalled on them </w:t>
      </w:r>
      <w:r w:rsidR="00D046BA">
        <w:t xml:space="preserve">for academic year 2014-2015. </w:t>
      </w:r>
      <w:r>
        <w:t xml:space="preserve">However, they will not have </w:t>
      </w:r>
      <w:proofErr w:type="spellStart"/>
      <w:r w:rsidR="00F61719">
        <w:rPr>
          <w:i/>
        </w:rPr>
        <w:t>matplotlib</w:t>
      </w:r>
      <w:proofErr w:type="spellEnd"/>
      <w:r w:rsidR="00F61719">
        <w:t xml:space="preserve"> or other</w:t>
      </w:r>
      <w:r>
        <w:t xml:space="preserve"> additional packages that </w:t>
      </w:r>
      <w:r w:rsidR="00F61719">
        <w:t>may</w:t>
      </w:r>
      <w:r>
        <w:t xml:space="preserve"> be specified during the term.</w:t>
      </w:r>
    </w:p>
    <w:p w:rsidR="00D046BA" w:rsidRPr="00D046BA" w:rsidRDefault="00D046BA" w:rsidP="0081467B">
      <w:pPr>
        <w:pStyle w:val="BodyText"/>
      </w:pPr>
      <w:r>
        <w:t xml:space="preserve">In general, it is expected that assignments will be compatible </w:t>
      </w:r>
      <w:r w:rsidR="00542F31">
        <w:t>among</w:t>
      </w:r>
      <w:r>
        <w:t xml:space="preserve"> Windows, Macintosh, and Linux systems, provided that they all use </w:t>
      </w:r>
      <w:r w:rsidR="002F1B93">
        <w:t>compatible</w:t>
      </w:r>
      <w:r>
        <w:t xml:space="preserve"> versions of </w:t>
      </w:r>
      <w:r>
        <w:rPr>
          <w:i/>
        </w:rPr>
        <w:t>Python</w:t>
      </w:r>
      <w:r>
        <w:t xml:space="preserve"> and </w:t>
      </w:r>
      <w:proofErr w:type="spellStart"/>
      <w:r>
        <w:rPr>
          <w:i/>
        </w:rPr>
        <w:t>numpy</w:t>
      </w:r>
      <w:proofErr w:type="spellEnd"/>
      <w:r>
        <w:rPr>
          <w:i/>
        </w:rPr>
        <w:t>.</w:t>
      </w:r>
      <w:r>
        <w:t xml:space="preserve"> </w:t>
      </w:r>
    </w:p>
    <w:p w:rsidR="00FE7A80" w:rsidRDefault="00FE7A80" w:rsidP="00FE7A80">
      <w:pPr>
        <w:pStyle w:val="Note"/>
        <w:rPr>
          <w:b w:val="0"/>
        </w:rPr>
      </w:pPr>
      <w:r>
        <w:t>Note:</w:t>
      </w:r>
      <w:r>
        <w:rPr>
          <w:b w:val="0"/>
        </w:rPr>
        <w:tab/>
        <w:t xml:space="preserve">There are two different, </w:t>
      </w:r>
      <w:r w:rsidRPr="004E1D68">
        <w:rPr>
          <w:b w:val="0"/>
          <w:u w:val="single"/>
        </w:rPr>
        <w:t>incompatible</w:t>
      </w:r>
      <w:r>
        <w:rPr>
          <w:b w:val="0"/>
        </w:rPr>
        <w:t xml:space="preserve"> versions of </w:t>
      </w:r>
      <w:r>
        <w:rPr>
          <w:b w:val="0"/>
          <w:i/>
        </w:rPr>
        <w:t>Python</w:t>
      </w:r>
      <w:r>
        <w:rPr>
          <w:b w:val="0"/>
        </w:rPr>
        <w:t xml:space="preserve"> in general use around the world — </w:t>
      </w:r>
      <w:r>
        <w:rPr>
          <w:b w:val="0"/>
          <w:i/>
        </w:rPr>
        <w:t>Python 2.7</w:t>
      </w:r>
      <w:r>
        <w:rPr>
          <w:b w:val="0"/>
        </w:rPr>
        <w:t xml:space="preserve"> and </w:t>
      </w:r>
      <w:r>
        <w:rPr>
          <w:b w:val="0"/>
          <w:i/>
        </w:rPr>
        <w:t>Python 3.4</w:t>
      </w:r>
      <w:r>
        <w:rPr>
          <w:b w:val="0"/>
        </w:rPr>
        <w:t xml:space="preserve">. </w:t>
      </w:r>
      <w:r w:rsidR="004E1D68">
        <w:rPr>
          <w:b w:val="0"/>
        </w:rPr>
        <w:t xml:space="preserve">Significant </w:t>
      </w:r>
      <w:r>
        <w:rPr>
          <w:b w:val="0"/>
        </w:rPr>
        <w:t xml:space="preserve">changes to the </w:t>
      </w:r>
      <w:r>
        <w:rPr>
          <w:b w:val="0"/>
          <w:i/>
        </w:rPr>
        <w:t>Python</w:t>
      </w:r>
      <w:r>
        <w:rPr>
          <w:b w:val="0"/>
        </w:rPr>
        <w:t xml:space="preserve"> language were made between </w:t>
      </w:r>
      <w:r>
        <w:rPr>
          <w:b w:val="0"/>
          <w:i/>
        </w:rPr>
        <w:t>Python 2.x</w:t>
      </w:r>
      <w:r>
        <w:rPr>
          <w:b w:val="0"/>
        </w:rPr>
        <w:t xml:space="preserve"> and </w:t>
      </w:r>
      <w:r>
        <w:rPr>
          <w:b w:val="0"/>
          <w:i/>
        </w:rPr>
        <w:t>Python 3.y</w:t>
      </w:r>
      <w:r>
        <w:rPr>
          <w:b w:val="0"/>
        </w:rPr>
        <w:t xml:space="preserve"> (for all </w:t>
      </w:r>
      <w:r w:rsidR="001571F8">
        <w:rPr>
          <w:b w:val="0"/>
        </w:rPr>
        <w:t>values</w:t>
      </w:r>
      <w:r>
        <w:rPr>
          <w:b w:val="0"/>
        </w:rPr>
        <w:t xml:space="preserve"> of </w:t>
      </w:r>
      <w:r>
        <w:rPr>
          <w:b w:val="0"/>
          <w:i/>
        </w:rPr>
        <w:t>x</w:t>
      </w:r>
      <w:r>
        <w:rPr>
          <w:b w:val="0"/>
        </w:rPr>
        <w:t xml:space="preserve"> and </w:t>
      </w:r>
      <w:r>
        <w:rPr>
          <w:b w:val="0"/>
          <w:i/>
        </w:rPr>
        <w:t>y</w:t>
      </w:r>
      <w:r>
        <w:rPr>
          <w:b w:val="0"/>
        </w:rPr>
        <w:t xml:space="preserve">). The </w:t>
      </w:r>
      <w:r w:rsidRPr="00542F31">
        <w:rPr>
          <w:b w:val="0"/>
          <w:i/>
        </w:rPr>
        <w:t>Python 3</w:t>
      </w:r>
      <w:r>
        <w:rPr>
          <w:b w:val="0"/>
        </w:rPr>
        <w:t xml:space="preserve"> la</w:t>
      </w:r>
      <w:r>
        <w:rPr>
          <w:b w:val="0"/>
        </w:rPr>
        <w:t>n</w:t>
      </w:r>
      <w:r>
        <w:rPr>
          <w:b w:val="0"/>
        </w:rPr>
        <w:t>guage is cleaner, more self-consistent, and more user-friendly.</w:t>
      </w:r>
      <w:r w:rsidR="0031421D">
        <w:rPr>
          <w:b w:val="0"/>
        </w:rPr>
        <w:t xml:space="preserve"> P</w:t>
      </w:r>
      <w:r>
        <w:rPr>
          <w:b w:val="0"/>
        </w:rPr>
        <w:t xml:space="preserve">rograms written for versions of </w:t>
      </w:r>
      <w:r>
        <w:rPr>
          <w:b w:val="0"/>
          <w:i/>
        </w:rPr>
        <w:t>Python 2</w:t>
      </w:r>
      <w:r>
        <w:rPr>
          <w:b w:val="0"/>
        </w:rPr>
        <w:t xml:space="preserve"> will not necessarily run on </w:t>
      </w:r>
      <w:r>
        <w:rPr>
          <w:b w:val="0"/>
          <w:i/>
        </w:rPr>
        <w:t>Python 3</w:t>
      </w:r>
      <w:r>
        <w:rPr>
          <w:b w:val="0"/>
        </w:rPr>
        <w:t xml:space="preserve"> installations</w:t>
      </w:r>
      <w:r w:rsidR="001571F8">
        <w:rPr>
          <w:b w:val="0"/>
        </w:rPr>
        <w:t>;</w:t>
      </w:r>
      <w:r>
        <w:rPr>
          <w:b w:val="0"/>
        </w:rPr>
        <w:t xml:space="preserve"> if they do run, they may get different answers to the same problem.</w:t>
      </w:r>
    </w:p>
    <w:p w:rsidR="00FE7A80" w:rsidRDefault="00FE7A80" w:rsidP="00FE7A80">
      <w:pPr>
        <w:pStyle w:val="Note"/>
        <w:rPr>
          <w:b w:val="0"/>
          <w:i/>
        </w:rPr>
      </w:pPr>
      <w:r>
        <w:tab/>
      </w:r>
      <w:r>
        <w:rPr>
          <w:b w:val="0"/>
        </w:rPr>
        <w:t xml:space="preserve">That being said, a lot of legacy </w:t>
      </w:r>
      <w:r>
        <w:rPr>
          <w:b w:val="0"/>
          <w:i/>
        </w:rPr>
        <w:t>Python 2</w:t>
      </w:r>
      <w:r>
        <w:rPr>
          <w:b w:val="0"/>
        </w:rPr>
        <w:t xml:space="preserve"> </w:t>
      </w:r>
      <w:r w:rsidR="007E4751">
        <w:rPr>
          <w:b w:val="0"/>
        </w:rPr>
        <w:t xml:space="preserve">code </w:t>
      </w:r>
      <w:r>
        <w:rPr>
          <w:b w:val="0"/>
        </w:rPr>
        <w:t xml:space="preserve">is still in use, and new </w:t>
      </w:r>
      <w:r>
        <w:rPr>
          <w:b w:val="0"/>
          <w:i/>
        </w:rPr>
        <w:t xml:space="preserve">Python </w:t>
      </w:r>
      <w:r w:rsidR="00542F31">
        <w:rPr>
          <w:b w:val="0"/>
          <w:i/>
        </w:rPr>
        <w:t>2.7</w:t>
      </w:r>
      <w:r>
        <w:rPr>
          <w:b w:val="0"/>
        </w:rPr>
        <w:t xml:space="preserve"> code is </w:t>
      </w:r>
      <w:r w:rsidR="00D21731">
        <w:rPr>
          <w:b w:val="0"/>
        </w:rPr>
        <w:t>still b</w:t>
      </w:r>
      <w:r>
        <w:rPr>
          <w:b w:val="0"/>
        </w:rPr>
        <w:t xml:space="preserve">eing written </w:t>
      </w:r>
      <w:r w:rsidR="00D21731">
        <w:rPr>
          <w:b w:val="0"/>
        </w:rPr>
        <w:t xml:space="preserve">and distributed by </w:t>
      </w:r>
      <w:r>
        <w:rPr>
          <w:b w:val="0"/>
        </w:rPr>
        <w:t xml:space="preserve">organizations that have not </w:t>
      </w:r>
      <w:r w:rsidR="0031421D">
        <w:rPr>
          <w:b w:val="0"/>
        </w:rPr>
        <w:t xml:space="preserve">yet </w:t>
      </w:r>
      <w:r w:rsidR="007E4751">
        <w:rPr>
          <w:b w:val="0"/>
        </w:rPr>
        <w:t>upgraded</w:t>
      </w:r>
      <w:r>
        <w:rPr>
          <w:b w:val="0"/>
        </w:rPr>
        <w:t xml:space="preserve"> to </w:t>
      </w:r>
      <w:r>
        <w:rPr>
          <w:b w:val="0"/>
          <w:i/>
        </w:rPr>
        <w:t>P</w:t>
      </w:r>
      <w:r>
        <w:rPr>
          <w:b w:val="0"/>
          <w:i/>
        </w:rPr>
        <w:t>y</w:t>
      </w:r>
      <w:r>
        <w:rPr>
          <w:b w:val="0"/>
          <w:i/>
        </w:rPr>
        <w:t>thon 3</w:t>
      </w:r>
      <w:r>
        <w:rPr>
          <w:b w:val="0"/>
        </w:rPr>
        <w:t xml:space="preserve">. Not all </w:t>
      </w:r>
      <w:r w:rsidR="007E4751">
        <w:rPr>
          <w:b w:val="0"/>
          <w:i/>
        </w:rPr>
        <w:t>Python 2</w:t>
      </w:r>
      <w:r w:rsidR="007E4751">
        <w:rPr>
          <w:b w:val="0"/>
        </w:rPr>
        <w:t xml:space="preserve"> </w:t>
      </w:r>
      <w:r>
        <w:rPr>
          <w:b w:val="0"/>
        </w:rPr>
        <w:t xml:space="preserve">packages have been ported to </w:t>
      </w:r>
      <w:r>
        <w:rPr>
          <w:b w:val="0"/>
          <w:i/>
        </w:rPr>
        <w:t>Python 3.</w:t>
      </w:r>
    </w:p>
    <w:p w:rsidR="00810AEE" w:rsidRDefault="00810AEE" w:rsidP="00810AEE">
      <w:pPr>
        <w:pStyle w:val="Heading2"/>
      </w:pPr>
      <w:r>
        <w:t>Installing Python 3.4</w:t>
      </w:r>
      <w:r w:rsidR="00F61719">
        <w:t xml:space="preserve"> on Windows Systems</w:t>
      </w:r>
      <w:r w:rsidR="00F61719">
        <w:rPr>
          <w:rStyle w:val="FootnoteReference"/>
        </w:rPr>
        <w:footnoteReference w:id="4"/>
      </w:r>
      <w:r w:rsidR="00F61719" w:rsidRPr="00F61719">
        <w:rPr>
          <w:rStyle w:val="FootnoteReference"/>
        </w:rPr>
        <w:t>,</w:t>
      </w:r>
      <w:r w:rsidR="00F61719">
        <w:t xml:space="preserve"> </w:t>
      </w:r>
      <w:r w:rsidR="00F61719">
        <w:rPr>
          <w:rStyle w:val="FootnoteReference"/>
        </w:rPr>
        <w:footnoteReference w:id="5"/>
      </w:r>
    </w:p>
    <w:p w:rsidR="00434180" w:rsidRDefault="00B1266A" w:rsidP="008210FF">
      <w:pPr>
        <w:pStyle w:val="BodyText"/>
      </w:pPr>
      <w:bookmarkStart w:id="0" w:name="_Windows"/>
      <w:bookmarkStart w:id="1" w:name="_Installing_Python_3.4"/>
      <w:bookmarkEnd w:id="0"/>
      <w:bookmarkEnd w:id="1"/>
      <w:r>
        <w:t xml:space="preserve">There are two </w:t>
      </w:r>
      <w:r w:rsidR="0031421D">
        <w:t>variants</w:t>
      </w:r>
      <w:r>
        <w:t xml:space="preserve"> of </w:t>
      </w:r>
      <w:r>
        <w:rPr>
          <w:i/>
        </w:rPr>
        <w:t xml:space="preserve">Python </w:t>
      </w:r>
      <w:r w:rsidR="0031421D">
        <w:rPr>
          <w:i/>
        </w:rPr>
        <w:t>3.4</w:t>
      </w:r>
      <w:r>
        <w:rPr>
          <w:i/>
        </w:rPr>
        <w:t xml:space="preserve"> </w:t>
      </w:r>
      <w:r>
        <w:t>for Windows — a 32-bit version and a 64-bit version. Obviously, the 64-bit version requires a 64-bit Windows computer</w:t>
      </w:r>
      <w:r w:rsidR="0031421D">
        <w:t>.</w:t>
      </w:r>
      <w:r>
        <w:t xml:space="preserve"> </w:t>
      </w:r>
      <w:r w:rsidR="0031421D">
        <w:t>Fortunately, most</w:t>
      </w:r>
      <w:r>
        <w:t xml:space="preserve"> Wi</w:t>
      </w:r>
      <w:r>
        <w:t>n</w:t>
      </w:r>
      <w:r>
        <w:lastRenderedPageBreak/>
        <w:t xml:space="preserve">dows PCs sold </w:t>
      </w:r>
      <w:r w:rsidR="007D25D1">
        <w:t>over</w:t>
      </w:r>
      <w:r>
        <w:t xml:space="preserve"> the past few years</w:t>
      </w:r>
      <w:r w:rsidR="0082471C">
        <w:t xml:space="preserve"> are 64-bit</w:t>
      </w:r>
      <w:r>
        <w:t xml:space="preserve">. </w:t>
      </w:r>
      <w:r w:rsidR="0031421D">
        <w:t>However, the</w:t>
      </w:r>
      <w:r>
        <w:t xml:space="preserve"> 32-bit version </w:t>
      </w:r>
      <w:r w:rsidR="0082471C">
        <w:t xml:space="preserve">of </w:t>
      </w:r>
      <w:r w:rsidR="0082471C">
        <w:rPr>
          <w:i/>
        </w:rPr>
        <w:t>Python</w:t>
      </w:r>
      <w:r w:rsidR="0082471C">
        <w:t xml:space="preserve"> </w:t>
      </w:r>
      <w:r>
        <w:t xml:space="preserve">can run on </w:t>
      </w:r>
      <w:r>
        <w:rPr>
          <w:i/>
        </w:rPr>
        <w:t>both</w:t>
      </w:r>
      <w:r>
        <w:t xml:space="preserve"> 64-bit Windows PCs </w:t>
      </w:r>
      <w:r>
        <w:rPr>
          <w:i/>
        </w:rPr>
        <w:t>and</w:t>
      </w:r>
      <w:r>
        <w:t xml:space="preserve"> 32-bit Windows PCs</w:t>
      </w:r>
      <w:r w:rsidR="007D25D1">
        <w:t>.</w:t>
      </w:r>
    </w:p>
    <w:p w:rsidR="007D25D1" w:rsidRDefault="007D25D1" w:rsidP="008210FF">
      <w:pPr>
        <w:pStyle w:val="BodyText"/>
      </w:pPr>
      <w:r>
        <w:t xml:space="preserve">For this course, </w:t>
      </w:r>
      <w:r>
        <w:rPr>
          <w:i/>
        </w:rPr>
        <w:t xml:space="preserve">we must use the 32-bit version of </w:t>
      </w:r>
      <w:r>
        <w:t>Python</w:t>
      </w:r>
      <w:r w:rsidR="007E4751">
        <w:t xml:space="preserve"> on Windows</w:t>
      </w:r>
      <w:r>
        <w:t>. The reason is that</w:t>
      </w:r>
      <w:r w:rsidR="005F7A32">
        <w:t xml:space="preserve"> the o</w:t>
      </w:r>
      <w:r w:rsidR="005F7A32">
        <w:t>f</w:t>
      </w:r>
      <w:r w:rsidR="005F7A32">
        <w:t>ficial</w:t>
      </w:r>
      <w:r w:rsidR="00810AEE">
        <w:t xml:space="preserve"> release of</w:t>
      </w:r>
      <w:r>
        <w:t xml:space="preserve"> </w:t>
      </w:r>
      <w:proofErr w:type="spellStart"/>
      <w:r>
        <w:rPr>
          <w:i/>
        </w:rPr>
        <w:t>numpy</w:t>
      </w:r>
      <w:proofErr w:type="spellEnd"/>
      <w:r>
        <w:t xml:space="preserve"> is currently available for Windows </w:t>
      </w:r>
      <w:r>
        <w:rPr>
          <w:i/>
        </w:rPr>
        <w:t>only</w:t>
      </w:r>
      <w:r>
        <w:t xml:space="preserve"> in 32-bit format.</w:t>
      </w:r>
    </w:p>
    <w:p w:rsidR="00735898" w:rsidRDefault="00735898" w:rsidP="008210FF">
      <w:pPr>
        <w:pStyle w:val="BodyText"/>
      </w:pPr>
      <w:r>
        <w:t>To obtain the correct version</w:t>
      </w:r>
      <w:r w:rsidR="00810AEE">
        <w:t xml:space="preserve"> of </w:t>
      </w:r>
      <w:r w:rsidR="00810AEE">
        <w:rPr>
          <w:i/>
        </w:rPr>
        <w:t>Python</w:t>
      </w:r>
      <w:r>
        <w:t xml:space="preserve">, </w:t>
      </w:r>
      <w:r w:rsidR="0031421D">
        <w:t xml:space="preserve">click on </w:t>
      </w:r>
      <w:r w:rsidR="00810AEE">
        <w:t>this link</w:t>
      </w:r>
      <w:r w:rsidR="0031421D">
        <w:t xml:space="preserve"> </w:t>
      </w:r>
      <w:proofErr w:type="gramStart"/>
      <w:r w:rsidR="0031421D">
        <w:t xml:space="preserve">— </w:t>
      </w:r>
      <w:r>
        <w:t xml:space="preserve"> </w:t>
      </w:r>
      <w:proofErr w:type="gramEnd"/>
      <w:r w:rsidR="004137E7">
        <w:fldChar w:fldCharType="begin"/>
      </w:r>
      <w:r w:rsidR="004137E7">
        <w:instrText xml:space="preserve"> HYPERLINK "http://www.cs.wpi.edu/~cs1004/a14/Resources/Windows/python-3.4.1.msi" </w:instrText>
      </w:r>
      <w:r w:rsidR="004137E7">
        <w:fldChar w:fldCharType="separate"/>
      </w:r>
      <w:r w:rsidR="0031421D" w:rsidRPr="00735898">
        <w:rPr>
          <w:rStyle w:val="Hyperlink"/>
        </w:rPr>
        <w:t>python-3.4.1.msi</w:t>
      </w:r>
      <w:r w:rsidR="004137E7">
        <w:rPr>
          <w:rStyle w:val="Hyperlink"/>
        </w:rPr>
        <w:fldChar w:fldCharType="end"/>
      </w:r>
      <w:r w:rsidR="0031421D" w:rsidRPr="0031421D">
        <w:t>—</w:t>
      </w:r>
      <w:r w:rsidR="0031421D">
        <w:t xml:space="preserve"> and </w:t>
      </w:r>
      <w:bookmarkStart w:id="2" w:name="Download_windows"/>
      <w:r w:rsidR="0031421D">
        <w:t>dow</w:t>
      </w:r>
      <w:r w:rsidR="0031421D">
        <w:t>n</w:t>
      </w:r>
      <w:r w:rsidR="0031421D">
        <w:t xml:space="preserve">load </w:t>
      </w:r>
      <w:bookmarkEnd w:id="2"/>
      <w:r w:rsidR="0031421D">
        <w:t>the resulting file to a convenient folder or directory. Alternatively, you may browse to</w:t>
      </w:r>
    </w:p>
    <w:p w:rsidR="00735898" w:rsidRDefault="00794C89" w:rsidP="00735898">
      <w:pPr>
        <w:pStyle w:val="BodyText"/>
        <w:ind w:left="720"/>
      </w:pPr>
      <w:hyperlink r:id="rId11" w:history="1">
        <w:r w:rsidR="00735898" w:rsidRPr="00880A61">
          <w:rPr>
            <w:rStyle w:val="Hyperlink"/>
          </w:rPr>
          <w:t>http://www.cs.wpi.edu/~cs1004/a14/Resources</w:t>
        </w:r>
      </w:hyperlink>
    </w:p>
    <w:p w:rsidR="00735898" w:rsidRPr="00735898" w:rsidRDefault="00735898" w:rsidP="00735898">
      <w:pPr>
        <w:pStyle w:val="BodyText"/>
      </w:pPr>
      <w:proofErr w:type="gramStart"/>
      <w:r>
        <w:t>and</w:t>
      </w:r>
      <w:proofErr w:type="gramEnd"/>
      <w:r>
        <w:t xml:space="preserve"> download </w:t>
      </w:r>
      <w:r w:rsidR="0031421D">
        <w:t>them from there</w:t>
      </w:r>
      <w:r>
        <w:t xml:space="preserve">. </w:t>
      </w:r>
    </w:p>
    <w:p w:rsidR="00B1266A" w:rsidRPr="008813A0" w:rsidRDefault="00735898" w:rsidP="008813A0">
      <w:pPr>
        <w:pStyle w:val="Notehighlight"/>
      </w:pPr>
      <w:r>
        <w:t>Note:</w:t>
      </w:r>
      <w:r w:rsidRPr="0031421D">
        <w:rPr>
          <w:b w:val="0"/>
        </w:rPr>
        <w:t xml:space="preserve"> </w:t>
      </w:r>
      <w:r w:rsidR="00FE4EA1">
        <w:rPr>
          <w:b w:val="0"/>
        </w:rPr>
        <w:tab/>
      </w:r>
      <w:r w:rsidR="0031421D" w:rsidRPr="0031421D">
        <w:rPr>
          <w:b w:val="0"/>
        </w:rPr>
        <w:t>If you go</w:t>
      </w:r>
      <w:r w:rsidR="0031421D">
        <w:rPr>
          <w:b w:val="0"/>
        </w:rPr>
        <w:t xml:space="preserve"> to an official </w:t>
      </w:r>
      <w:r w:rsidR="0031421D">
        <w:rPr>
          <w:b w:val="0"/>
          <w:i/>
        </w:rPr>
        <w:t>Python</w:t>
      </w:r>
      <w:r w:rsidR="0031421D">
        <w:rPr>
          <w:b w:val="0"/>
        </w:rPr>
        <w:t xml:space="preserve"> download page, you will find</w:t>
      </w:r>
      <w:r w:rsidR="00FE4EA1">
        <w:rPr>
          <w:b w:val="0"/>
        </w:rPr>
        <w:t xml:space="preserve"> a dow</w:t>
      </w:r>
      <w:r w:rsidR="00FE4EA1">
        <w:rPr>
          <w:b w:val="0"/>
        </w:rPr>
        <w:t>n</w:t>
      </w:r>
      <w:r w:rsidR="00FE4EA1">
        <w:rPr>
          <w:b w:val="0"/>
        </w:rPr>
        <w:t>loadable file named</w:t>
      </w:r>
      <w:r w:rsidR="0031421D">
        <w:rPr>
          <w:b w:val="0"/>
        </w:rPr>
        <w:t xml:space="preserve"> </w:t>
      </w:r>
      <w:r w:rsidR="008813A0" w:rsidRPr="008813A0">
        <w:rPr>
          <w:rStyle w:val="Code"/>
          <w:b/>
        </w:rPr>
        <w:t>python-3.4.1.amd64.msi</w:t>
      </w:r>
      <w:r w:rsidR="0031421D">
        <w:rPr>
          <w:b w:val="0"/>
        </w:rPr>
        <w:t>.</w:t>
      </w:r>
      <w:r w:rsidR="0045012E" w:rsidRPr="00A502F8">
        <w:t xml:space="preserve"> </w:t>
      </w:r>
      <w:r w:rsidR="0031421D">
        <w:rPr>
          <w:b w:val="0"/>
          <w:i/>
        </w:rPr>
        <w:t xml:space="preserve">Do not </w:t>
      </w:r>
      <w:r w:rsidR="00A502F8">
        <w:rPr>
          <w:b w:val="0"/>
          <w:i/>
        </w:rPr>
        <w:t>install</w:t>
      </w:r>
      <w:r w:rsidR="0031421D">
        <w:rPr>
          <w:b w:val="0"/>
          <w:i/>
        </w:rPr>
        <w:t xml:space="preserve"> this!</w:t>
      </w:r>
      <w:r w:rsidR="008813A0" w:rsidRPr="008813A0">
        <w:rPr>
          <w:b w:val="0"/>
        </w:rPr>
        <w:t xml:space="preserve"> </w:t>
      </w:r>
      <w:r w:rsidR="0031421D">
        <w:rPr>
          <w:b w:val="0"/>
        </w:rPr>
        <w:t>It</w:t>
      </w:r>
      <w:r w:rsidR="008813A0" w:rsidRPr="008813A0">
        <w:rPr>
          <w:b w:val="0"/>
        </w:rPr>
        <w:t xml:space="preserve"> is the 64-bit version, and it </w:t>
      </w:r>
      <w:r w:rsidR="0045012E">
        <w:rPr>
          <w:b w:val="0"/>
        </w:rPr>
        <w:t>is not compatible with the</w:t>
      </w:r>
      <w:r w:rsidR="008813A0" w:rsidRPr="008813A0">
        <w:rPr>
          <w:b w:val="0"/>
        </w:rPr>
        <w:t xml:space="preserve"> currently available version of </w:t>
      </w:r>
      <w:proofErr w:type="spellStart"/>
      <w:r w:rsidR="008813A0" w:rsidRPr="008813A0">
        <w:rPr>
          <w:b w:val="0"/>
          <w:i/>
        </w:rPr>
        <w:t>numpy</w:t>
      </w:r>
      <w:proofErr w:type="spellEnd"/>
      <w:r w:rsidR="008813A0" w:rsidRPr="008813A0">
        <w:rPr>
          <w:b w:val="0"/>
        </w:rPr>
        <w:t>.</w:t>
      </w:r>
    </w:p>
    <w:p w:rsidR="008813A0" w:rsidRDefault="003D192D" w:rsidP="008813A0">
      <w:pPr>
        <w:pStyle w:val="BodyText"/>
      </w:pPr>
      <w:r>
        <w:t xml:space="preserve">Double-click on the file </w:t>
      </w:r>
      <w:r w:rsidRPr="00FE4EA1">
        <w:rPr>
          <w:rStyle w:val="Code"/>
        </w:rPr>
        <w:t>python-3.4.1.msi</w:t>
      </w:r>
      <w:r>
        <w:t xml:space="preserve"> to start the installation. You should be gree</w:t>
      </w:r>
      <w:r>
        <w:t>t</w:t>
      </w:r>
      <w:r>
        <w:t>ed by a dialog box resembling the following:–</w:t>
      </w:r>
    </w:p>
    <w:p w:rsidR="003D192D" w:rsidRDefault="003D192D" w:rsidP="003D192D">
      <w:pPr>
        <w:pStyle w:val="Figure"/>
      </w:pPr>
      <w:r>
        <w:rPr>
          <w:noProof/>
        </w:rPr>
        <w:drawing>
          <wp:inline distT="0" distB="0" distL="0" distR="0" wp14:anchorId="08766ABF" wp14:editId="41E9C50E">
            <wp:extent cx="3886200" cy="3337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2D" w:rsidRDefault="003D192D" w:rsidP="003D192D">
      <w:pPr>
        <w:pStyle w:val="MyCaption"/>
      </w:pPr>
      <w:bookmarkStart w:id="3" w:name="_Ref395265341"/>
      <w:r>
        <w:t xml:space="preserve">Figure </w:t>
      </w:r>
      <w:fldSimple w:instr=" SEQ Figure \* ARABIC ">
        <w:r w:rsidR="00794C89">
          <w:rPr>
            <w:noProof/>
          </w:rPr>
          <w:t>1</w:t>
        </w:r>
      </w:fldSimple>
      <w:bookmarkEnd w:id="3"/>
    </w:p>
    <w:p w:rsidR="00D463F4" w:rsidRDefault="00F9584D" w:rsidP="003D192D">
      <w:pPr>
        <w:pStyle w:val="BodyText"/>
      </w:pPr>
      <w:r>
        <w:t>If</w:t>
      </w:r>
      <w:r w:rsidR="003D192D">
        <w:t xml:space="preserve"> you</w:t>
      </w:r>
      <w:r w:rsidRPr="00F9584D">
        <w:t xml:space="preserve"> </w:t>
      </w:r>
      <w:r>
        <w:t>subsequently</w:t>
      </w:r>
      <w:r w:rsidR="003D192D">
        <w:t xml:space="preserve"> see a dialog box resembling </w:t>
      </w:r>
      <w:r w:rsidR="0031586E">
        <w:fldChar w:fldCharType="begin"/>
      </w:r>
      <w:r w:rsidR="0031586E">
        <w:instrText xml:space="preserve"> REF _Ref395161257 \h </w:instrText>
      </w:r>
      <w:r w:rsidR="0031586E">
        <w:fldChar w:fldCharType="separate"/>
      </w:r>
      <w:r w:rsidR="00794C89">
        <w:t xml:space="preserve">Figure </w:t>
      </w:r>
      <w:r w:rsidR="00794C89">
        <w:rPr>
          <w:noProof/>
        </w:rPr>
        <w:t>2</w:t>
      </w:r>
      <w:r w:rsidR="0031586E">
        <w:fldChar w:fldCharType="end"/>
      </w:r>
      <w:r w:rsidR="00FE4EA1">
        <w:t xml:space="preserve"> below</w:t>
      </w:r>
      <w:r w:rsidR="0031586E">
        <w:t xml:space="preserve"> </w:t>
      </w:r>
      <w:r w:rsidR="003D192D">
        <w:t xml:space="preserve">for any version of </w:t>
      </w:r>
      <w:r w:rsidR="003D192D">
        <w:rPr>
          <w:i/>
        </w:rPr>
        <w:t>Python</w:t>
      </w:r>
      <w:r w:rsidR="00FE4EA1">
        <w:rPr>
          <w:i/>
        </w:rPr>
        <w:t xml:space="preserve"> 3</w:t>
      </w:r>
      <w:r w:rsidR="003D192D">
        <w:t xml:space="preserve">, select </w:t>
      </w:r>
      <w:r w:rsidR="003D192D">
        <w:rPr>
          <w:i/>
        </w:rPr>
        <w:t>Remove Python</w:t>
      </w:r>
      <w:r w:rsidR="003D192D">
        <w:t xml:space="preserve"> </w:t>
      </w:r>
      <w:r w:rsidR="00FE4EA1">
        <w:t>for</w:t>
      </w:r>
      <w:r w:rsidR="003D192D">
        <w:t xml:space="preserve"> that version. </w:t>
      </w:r>
    </w:p>
    <w:p w:rsidR="00D463F4" w:rsidRDefault="003D192D" w:rsidP="00D463F4">
      <w:pPr>
        <w:pStyle w:val="Notehighlight"/>
      </w:pPr>
      <w:r w:rsidRPr="00D463F4">
        <w:t>This is important.</w:t>
      </w:r>
      <w:r>
        <w:t xml:space="preserve"> </w:t>
      </w:r>
      <w:r w:rsidR="007E4751" w:rsidRPr="00D463F4">
        <w:rPr>
          <w:b w:val="0"/>
        </w:rPr>
        <w:t>There may already be</w:t>
      </w:r>
      <w:r w:rsidR="00FE4EA1" w:rsidRPr="00D463F4">
        <w:rPr>
          <w:b w:val="0"/>
        </w:rPr>
        <w:t xml:space="preserve"> a 64-bit </w:t>
      </w:r>
      <w:r w:rsidRPr="00D463F4">
        <w:rPr>
          <w:b w:val="0"/>
          <w:i/>
        </w:rPr>
        <w:t>Python</w:t>
      </w:r>
      <w:r w:rsidRPr="00D463F4">
        <w:rPr>
          <w:b w:val="0"/>
        </w:rPr>
        <w:t xml:space="preserve"> </w:t>
      </w:r>
      <w:r w:rsidR="007E4751" w:rsidRPr="00D463F4">
        <w:rPr>
          <w:b w:val="0"/>
        </w:rPr>
        <w:t xml:space="preserve">installed </w:t>
      </w:r>
      <w:r w:rsidRPr="00D463F4">
        <w:rPr>
          <w:b w:val="0"/>
        </w:rPr>
        <w:t xml:space="preserve">without </w:t>
      </w:r>
      <w:r w:rsidR="007E4751" w:rsidRPr="00D463F4">
        <w:rPr>
          <w:b w:val="0"/>
        </w:rPr>
        <w:t xml:space="preserve">your </w:t>
      </w:r>
      <w:r w:rsidR="00FE4EA1" w:rsidRPr="00D463F4">
        <w:rPr>
          <w:b w:val="0"/>
        </w:rPr>
        <w:t>knowing it</w:t>
      </w:r>
      <w:r w:rsidRPr="00D463F4">
        <w:rPr>
          <w:b w:val="0"/>
        </w:rPr>
        <w:t xml:space="preserve">, and </w:t>
      </w:r>
      <w:r w:rsidR="00FE4EA1" w:rsidRPr="00D463F4">
        <w:rPr>
          <w:b w:val="0"/>
        </w:rPr>
        <w:t>this</w:t>
      </w:r>
      <w:r w:rsidRPr="00D463F4">
        <w:rPr>
          <w:b w:val="0"/>
        </w:rPr>
        <w:t xml:space="preserve"> will cause problems with the installation of </w:t>
      </w:r>
      <w:proofErr w:type="spellStart"/>
      <w:r w:rsidRPr="00D463F4">
        <w:rPr>
          <w:b w:val="0"/>
          <w:i/>
        </w:rPr>
        <w:t>numpy</w:t>
      </w:r>
      <w:proofErr w:type="spellEnd"/>
      <w:r w:rsidR="00E80F93" w:rsidRPr="00D463F4">
        <w:rPr>
          <w:b w:val="0"/>
        </w:rPr>
        <w:t xml:space="preserve"> and </w:t>
      </w:r>
      <w:proofErr w:type="spellStart"/>
      <w:r w:rsidR="00E80F93" w:rsidRPr="00D463F4">
        <w:rPr>
          <w:b w:val="0"/>
          <w:i/>
        </w:rPr>
        <w:t>matplotlib</w:t>
      </w:r>
      <w:proofErr w:type="spellEnd"/>
      <w:r w:rsidR="00E80F93" w:rsidRPr="00D463F4">
        <w:rPr>
          <w:b w:val="0"/>
        </w:rPr>
        <w:t>.</w:t>
      </w:r>
      <w:r w:rsidR="0031586E" w:rsidRPr="00D463F4">
        <w:rPr>
          <w:b w:val="0"/>
        </w:rPr>
        <w:t xml:space="preserve"> </w:t>
      </w:r>
    </w:p>
    <w:p w:rsidR="003D192D" w:rsidRPr="0031586E" w:rsidRDefault="0031586E" w:rsidP="003D192D">
      <w:pPr>
        <w:pStyle w:val="BodyText"/>
      </w:pPr>
      <w:r>
        <w:t xml:space="preserve">Removing </w:t>
      </w:r>
      <w:r>
        <w:rPr>
          <w:i/>
        </w:rPr>
        <w:t>Python</w:t>
      </w:r>
      <w:r>
        <w:t xml:space="preserve"> will take several minutes and may require you to confirm in one or more additional dialog boxes.</w:t>
      </w:r>
    </w:p>
    <w:p w:rsidR="003D192D" w:rsidRDefault="003D192D" w:rsidP="003D192D">
      <w:pPr>
        <w:pStyle w:val="Figure"/>
      </w:pPr>
      <w:r>
        <w:rPr>
          <w:noProof/>
        </w:rPr>
        <w:lastRenderedPageBreak/>
        <w:drawing>
          <wp:inline distT="0" distB="0" distL="0" distR="0" wp14:anchorId="40396F3F" wp14:editId="766D9076">
            <wp:extent cx="3886200" cy="3337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2D" w:rsidRPr="003D192D" w:rsidRDefault="003D192D" w:rsidP="003D192D">
      <w:pPr>
        <w:pStyle w:val="MyCaption"/>
      </w:pPr>
      <w:bookmarkStart w:id="4" w:name="_Ref395161257"/>
      <w:r>
        <w:t xml:space="preserve">Figure </w:t>
      </w:r>
      <w:fldSimple w:instr=" SEQ Figure \* ARABIC ">
        <w:r w:rsidR="00794C89">
          <w:rPr>
            <w:noProof/>
          </w:rPr>
          <w:t>2</w:t>
        </w:r>
      </w:fldSimple>
      <w:bookmarkEnd w:id="4"/>
    </w:p>
    <w:p w:rsidR="00434180" w:rsidRDefault="003D192D" w:rsidP="008210FF">
      <w:pPr>
        <w:pStyle w:val="BodyText"/>
      </w:pPr>
      <w:r>
        <w:t xml:space="preserve">After you have removed </w:t>
      </w:r>
      <w:r w:rsidR="0031586E">
        <w:t>your</w:t>
      </w:r>
      <w:r>
        <w:t xml:space="preserve"> previous version of </w:t>
      </w:r>
      <w:r>
        <w:rPr>
          <w:i/>
        </w:rPr>
        <w:t>Python</w:t>
      </w:r>
      <w:r>
        <w:t xml:space="preserve">, </w:t>
      </w:r>
      <w:r w:rsidR="0031586E">
        <w:t xml:space="preserve">click </w:t>
      </w:r>
      <w:r w:rsidR="0031586E">
        <w:rPr>
          <w:i/>
        </w:rPr>
        <w:t>Finish</w:t>
      </w:r>
      <w:r w:rsidR="0031586E">
        <w:t xml:space="preserve"> and </w:t>
      </w:r>
      <w:r>
        <w:t>start over</w:t>
      </w:r>
      <w:r w:rsidR="00D463F4">
        <w:t xml:space="preserve"> at </w:t>
      </w:r>
      <w:r w:rsidR="00D463F4">
        <w:fldChar w:fldCharType="begin"/>
      </w:r>
      <w:r w:rsidR="00D463F4">
        <w:instrText xml:space="preserve"> REF _Ref395265341 \h </w:instrText>
      </w:r>
      <w:r w:rsidR="00D463F4">
        <w:fldChar w:fldCharType="separate"/>
      </w:r>
      <w:r w:rsidR="00794C89">
        <w:t xml:space="preserve">Figure </w:t>
      </w:r>
      <w:r w:rsidR="00794C89">
        <w:rPr>
          <w:noProof/>
        </w:rPr>
        <w:t>1</w:t>
      </w:r>
      <w:r w:rsidR="00D463F4">
        <w:fldChar w:fldCharType="end"/>
      </w:r>
      <w:r>
        <w:t xml:space="preserve">. </w:t>
      </w:r>
      <w:r w:rsidR="00D463F4">
        <w:t xml:space="preserve">After clicking </w:t>
      </w:r>
      <w:proofErr w:type="gramStart"/>
      <w:r w:rsidR="00D463F4">
        <w:rPr>
          <w:i/>
        </w:rPr>
        <w:t>Next</w:t>
      </w:r>
      <w:proofErr w:type="gramEnd"/>
      <w:r w:rsidR="00D463F4">
        <w:t xml:space="preserve">, you should </w:t>
      </w:r>
      <w:r w:rsidR="0031586E">
        <w:t>see a dialog box resembling the following:–</w:t>
      </w:r>
    </w:p>
    <w:p w:rsidR="0031586E" w:rsidRDefault="0031586E" w:rsidP="0031586E">
      <w:pPr>
        <w:pStyle w:val="Figure"/>
      </w:pPr>
      <w:r>
        <w:rPr>
          <w:noProof/>
        </w:rPr>
        <w:drawing>
          <wp:inline distT="0" distB="0" distL="0" distR="0" wp14:anchorId="644BF122" wp14:editId="506E7F57">
            <wp:extent cx="3886200" cy="3337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F0" w:rsidRDefault="00B60CF0" w:rsidP="00B60CF0">
      <w:pPr>
        <w:pStyle w:val="MyCaption"/>
      </w:pPr>
      <w:r>
        <w:t xml:space="preserve">Figure </w:t>
      </w:r>
      <w:fldSimple w:instr=" SEQ Figure \* ARABIC ">
        <w:r w:rsidR="00794C89">
          <w:rPr>
            <w:noProof/>
          </w:rPr>
          <w:t>3</w:t>
        </w:r>
      </w:fldSimple>
    </w:p>
    <w:p w:rsidR="00B60CF0" w:rsidRDefault="00B60CF0" w:rsidP="00B60CF0">
      <w:pPr>
        <w:pStyle w:val="BodyText"/>
      </w:pPr>
      <w:r>
        <w:t>Whether you choose to install “for all users” or just for yourself is a matter of personal pre</w:t>
      </w:r>
      <w:r>
        <w:t>f</w:t>
      </w:r>
      <w:r>
        <w:t xml:space="preserve">erence. Click </w:t>
      </w:r>
      <w:r>
        <w:rPr>
          <w:i/>
        </w:rPr>
        <w:t>Next</w:t>
      </w:r>
      <w:r>
        <w:t xml:space="preserve"> to bring up the following dialog box.</w:t>
      </w:r>
    </w:p>
    <w:p w:rsidR="00B60CF0" w:rsidRDefault="00B60CF0" w:rsidP="00B60CF0">
      <w:pPr>
        <w:pStyle w:val="Figure"/>
      </w:pPr>
      <w:r>
        <w:rPr>
          <w:noProof/>
        </w:rPr>
        <w:lastRenderedPageBreak/>
        <w:drawing>
          <wp:inline distT="0" distB="0" distL="0" distR="0" wp14:anchorId="3A180C37" wp14:editId="47996B21">
            <wp:extent cx="3877056" cy="333756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F0" w:rsidRPr="00B60CF0" w:rsidRDefault="00B60CF0" w:rsidP="00B60CF0">
      <w:pPr>
        <w:pStyle w:val="MyCaption"/>
      </w:pPr>
      <w:r>
        <w:t xml:space="preserve">Figure </w:t>
      </w:r>
      <w:fldSimple w:instr=" SEQ Figure \* ARABIC ">
        <w:r w:rsidR="00794C89">
          <w:rPr>
            <w:noProof/>
          </w:rPr>
          <w:t>4</w:t>
        </w:r>
      </w:fldSimple>
    </w:p>
    <w:p w:rsidR="00B60CF0" w:rsidRDefault="00B60CF0" w:rsidP="008210FF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select the default directory. If </w:t>
      </w:r>
      <w:r w:rsidR="007E4751">
        <w:t>it</w:t>
      </w:r>
      <w:r>
        <w:t xml:space="preserve"> </w:t>
      </w:r>
      <w:r w:rsidR="00FE4EA1">
        <w:t>tells you</w:t>
      </w:r>
      <w:r>
        <w:t xml:space="preserve"> the directory already exists and </w:t>
      </w:r>
      <w:r w:rsidR="00FE4EA1">
        <w:t xml:space="preserve">asks </w:t>
      </w:r>
      <w:r>
        <w:t xml:space="preserve">if you are sure that you want to overwrite existing files, click </w:t>
      </w:r>
      <w:proofErr w:type="gramStart"/>
      <w:r>
        <w:rPr>
          <w:i/>
        </w:rPr>
        <w:t>Yes</w:t>
      </w:r>
      <w:proofErr w:type="gramEnd"/>
      <w:r>
        <w:t>.</w:t>
      </w:r>
      <w:r w:rsidR="004E22E2">
        <w:t xml:space="preserve"> In the</w:t>
      </w:r>
      <w:r>
        <w:t xml:space="preserve"> next dialog box (</w:t>
      </w:r>
      <w:r w:rsidR="007235A2">
        <w:fldChar w:fldCharType="begin"/>
      </w:r>
      <w:r w:rsidR="007235A2">
        <w:instrText xml:space="preserve"> REF _Ref395162481 \h </w:instrText>
      </w:r>
      <w:r w:rsidR="007235A2">
        <w:fldChar w:fldCharType="separate"/>
      </w:r>
      <w:r w:rsidR="00794C89">
        <w:t xml:space="preserve">Figure </w:t>
      </w:r>
      <w:r w:rsidR="00794C89">
        <w:rPr>
          <w:noProof/>
        </w:rPr>
        <w:t>5</w:t>
      </w:r>
      <w:r w:rsidR="007235A2">
        <w:fldChar w:fldCharType="end"/>
      </w:r>
      <w:r w:rsidR="007235A2">
        <w:t xml:space="preserve"> below)</w:t>
      </w:r>
      <w:r w:rsidR="004E22E2">
        <w:t>,</w:t>
      </w:r>
      <w:r w:rsidR="007235A2">
        <w:t xml:space="preserve"> </w:t>
      </w:r>
      <w:r w:rsidR="004E22E2">
        <w:t>you may</w:t>
      </w:r>
      <w:r>
        <w:t xml:space="preserve"> customize the installation. Simply click </w:t>
      </w:r>
      <w:proofErr w:type="gramStart"/>
      <w:r>
        <w:rPr>
          <w:i/>
        </w:rPr>
        <w:t>Next</w:t>
      </w:r>
      <w:proofErr w:type="gramEnd"/>
      <w:r>
        <w:t xml:space="preserve"> without making any changes.</w:t>
      </w:r>
    </w:p>
    <w:p w:rsidR="00B60CF0" w:rsidRDefault="00B60CF0" w:rsidP="00B60CF0">
      <w:pPr>
        <w:pStyle w:val="Figure"/>
      </w:pPr>
      <w:r>
        <w:rPr>
          <w:noProof/>
        </w:rPr>
        <w:drawing>
          <wp:inline distT="0" distB="0" distL="0" distR="0" wp14:anchorId="63AF9FF6" wp14:editId="63988B70">
            <wp:extent cx="3877056" cy="333756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F0" w:rsidRDefault="00B60CF0" w:rsidP="00B60CF0">
      <w:pPr>
        <w:pStyle w:val="MyCaption"/>
      </w:pPr>
      <w:bookmarkStart w:id="5" w:name="_Ref395162481"/>
      <w:r>
        <w:t xml:space="preserve">Figure </w:t>
      </w:r>
      <w:fldSimple w:instr=" SEQ Figure \* ARABIC ">
        <w:r w:rsidR="00794C89">
          <w:rPr>
            <w:noProof/>
          </w:rPr>
          <w:t>5</w:t>
        </w:r>
      </w:fldSimple>
      <w:bookmarkEnd w:id="5"/>
    </w:p>
    <w:p w:rsidR="007235A2" w:rsidRDefault="007235A2" w:rsidP="007235A2">
      <w:pPr>
        <w:pStyle w:val="BodyText"/>
      </w:pPr>
      <w:r>
        <w:lastRenderedPageBreak/>
        <w:t>The installation should begin and will take several minutes and m</w:t>
      </w:r>
      <w:r w:rsidR="007E4751">
        <w:t>a</w:t>
      </w:r>
      <w:r>
        <w:t>y require confirmation in additional dialog boxes.</w:t>
      </w:r>
      <w:r>
        <w:rPr>
          <w:rStyle w:val="FootnoteReference"/>
        </w:rPr>
        <w:footnoteReference w:id="6"/>
      </w:r>
      <w:r>
        <w:t xml:space="preserve"> When it completes, you should see the final dialog box, below.</w:t>
      </w:r>
    </w:p>
    <w:p w:rsidR="007235A2" w:rsidRDefault="007235A2" w:rsidP="007235A2">
      <w:pPr>
        <w:pStyle w:val="Figure"/>
      </w:pPr>
      <w:r>
        <w:rPr>
          <w:noProof/>
        </w:rPr>
        <w:drawing>
          <wp:inline distT="0" distB="0" distL="0" distR="0" wp14:anchorId="6E2A372E" wp14:editId="6493C456">
            <wp:extent cx="3877056" cy="333756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2" w:rsidRDefault="007235A2" w:rsidP="007235A2">
      <w:pPr>
        <w:pStyle w:val="MyCaption"/>
      </w:pPr>
      <w:r>
        <w:t xml:space="preserve">Figure </w:t>
      </w:r>
      <w:fldSimple w:instr=" SEQ Figure \* ARABIC ">
        <w:r w:rsidR="00794C89">
          <w:rPr>
            <w:noProof/>
          </w:rPr>
          <w:t>6</w:t>
        </w:r>
      </w:fldSimple>
    </w:p>
    <w:p w:rsidR="007235A2" w:rsidRDefault="007235A2" w:rsidP="007235A2">
      <w:pPr>
        <w:pStyle w:val="BodyText"/>
      </w:pPr>
      <w:r>
        <w:t xml:space="preserve">Click </w:t>
      </w:r>
      <w:r>
        <w:rPr>
          <w:i/>
        </w:rPr>
        <w:t>Finish</w:t>
      </w:r>
      <w:r>
        <w:t xml:space="preserve"> to complete the installation of </w:t>
      </w:r>
      <w:r>
        <w:rPr>
          <w:i/>
        </w:rPr>
        <w:t>Python 3.4.1.</w:t>
      </w:r>
      <w:r>
        <w:t xml:space="preserve"> </w:t>
      </w:r>
    </w:p>
    <w:p w:rsidR="00593B88" w:rsidRDefault="00FE4EA1" w:rsidP="00D463F4">
      <w:pPr>
        <w:pStyle w:val="Heading3"/>
      </w:pPr>
      <w:r>
        <w:t xml:space="preserve">Testing your installation on </w:t>
      </w:r>
      <w:r w:rsidR="00593B88">
        <w:t>Windows 7</w:t>
      </w:r>
    </w:p>
    <w:p w:rsidR="007235A2" w:rsidRPr="007235A2" w:rsidRDefault="00E943C0" w:rsidP="007235A2">
      <w:pPr>
        <w:pStyle w:val="BodyText"/>
      </w:pPr>
      <w:r>
        <w:t xml:space="preserve">If you are running </w:t>
      </w:r>
      <w:r>
        <w:rPr>
          <w:i/>
        </w:rPr>
        <w:t>Windows 7</w:t>
      </w:r>
      <w:r w:rsidR="007235A2">
        <w:t xml:space="preserve">, </w:t>
      </w:r>
      <w:r>
        <w:t xml:space="preserve">you may confirm your installation by </w:t>
      </w:r>
      <w:r w:rsidR="007235A2">
        <w:t>click</w:t>
      </w:r>
      <w:r>
        <w:t>ing</w:t>
      </w:r>
      <w:r w:rsidR="007235A2">
        <w:t xml:space="preserve"> the </w:t>
      </w:r>
      <w:r w:rsidR="007235A2">
        <w:rPr>
          <w:i/>
        </w:rPr>
        <w:t>Start</w:t>
      </w:r>
      <w:r w:rsidR="007235A2">
        <w:t xml:space="preserve"> button to bring up the</w:t>
      </w:r>
      <w:r>
        <w:t xml:space="preserve"> Windows</w:t>
      </w:r>
      <w:r w:rsidR="007235A2">
        <w:t xml:space="preserve"> </w:t>
      </w:r>
      <w:r>
        <w:rPr>
          <w:i/>
        </w:rPr>
        <w:t>Start</w:t>
      </w:r>
      <w:r w:rsidR="007235A2">
        <w:t xml:space="preserve"> menu. Select </w:t>
      </w:r>
      <w:r w:rsidR="007235A2">
        <w:rPr>
          <w:i/>
        </w:rPr>
        <w:t>All Programs</w:t>
      </w:r>
      <w:r w:rsidR="007235A2">
        <w:t xml:space="preserve"> and scroll down to </w:t>
      </w:r>
      <w:r w:rsidR="007235A2">
        <w:rPr>
          <w:i/>
        </w:rPr>
        <w:t>Python 3.4.</w:t>
      </w:r>
      <w:r w:rsidR="007235A2">
        <w:t xml:space="preserve"> Open this folder to </w:t>
      </w:r>
      <w:r w:rsidR="00542F31">
        <w:t>expose</w:t>
      </w:r>
      <w:r w:rsidR="007235A2">
        <w:t xml:space="preserve"> the following shortcuts:</w:t>
      </w:r>
      <w:r>
        <w:t>–</w:t>
      </w:r>
    </w:p>
    <w:p w:rsidR="00B60CF0" w:rsidRDefault="00E943C0" w:rsidP="007235A2">
      <w:pPr>
        <w:pStyle w:val="Figure"/>
      </w:pPr>
      <w:r>
        <w:rPr>
          <w:noProof/>
        </w:rPr>
        <w:lastRenderedPageBreak/>
        <w:drawing>
          <wp:inline distT="0" distB="0" distL="0" distR="0" wp14:anchorId="13E01559" wp14:editId="169FC5B6">
            <wp:extent cx="3145536" cy="350215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16089"/>
                    <a:stretch/>
                  </pic:blipFill>
                  <pic:spPr bwMode="auto">
                    <a:xfrm>
                      <a:off x="0" y="0"/>
                      <a:ext cx="3145536" cy="350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143" w:rsidRPr="00B73143" w:rsidRDefault="00B73143" w:rsidP="00B73143">
      <w:pPr>
        <w:pStyle w:val="MyCaption"/>
      </w:pPr>
      <w:bookmarkStart w:id="6" w:name="_Ref395164673"/>
      <w:r>
        <w:t xml:space="preserve">Figure </w:t>
      </w:r>
      <w:fldSimple w:instr=" SEQ Figure \* ARABIC ">
        <w:r w:rsidR="00794C89">
          <w:rPr>
            <w:noProof/>
          </w:rPr>
          <w:t>7</w:t>
        </w:r>
      </w:fldSimple>
      <w:bookmarkEnd w:id="6"/>
    </w:p>
    <w:p w:rsidR="00434180" w:rsidRDefault="00E943C0" w:rsidP="008210FF">
      <w:pPr>
        <w:pStyle w:val="BodyText"/>
      </w:pPr>
      <w:r>
        <w:t xml:space="preserve">Click on </w:t>
      </w:r>
      <w:r>
        <w:rPr>
          <w:i/>
        </w:rPr>
        <w:t>IDLE</w:t>
      </w:r>
      <w:r w:rsidR="00593B88">
        <w:rPr>
          <w:i/>
        </w:rPr>
        <w:t xml:space="preserve"> (Python GUI)</w:t>
      </w:r>
      <w:r>
        <w:t xml:space="preserve"> to bring up the following window (only </w:t>
      </w:r>
      <w:r w:rsidR="00593B88">
        <w:t>the upper</w:t>
      </w:r>
      <w:r>
        <w:t xml:space="preserve"> part of which is shown here):–</w:t>
      </w:r>
    </w:p>
    <w:p w:rsidR="00E943C0" w:rsidRDefault="00E943C0" w:rsidP="00E943C0">
      <w:pPr>
        <w:pStyle w:val="Figure"/>
      </w:pPr>
      <w:r>
        <w:rPr>
          <w:noProof/>
        </w:rPr>
        <w:drawing>
          <wp:inline distT="0" distB="0" distL="0" distR="0" wp14:anchorId="0A708A72" wp14:editId="1A7BFB27">
            <wp:extent cx="4242816" cy="2734056"/>
            <wp:effectExtent l="19050" t="19050" r="24765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" b="50209"/>
                    <a:stretch/>
                  </pic:blipFill>
                  <pic:spPr bwMode="auto">
                    <a:xfrm>
                      <a:off x="0" y="0"/>
                      <a:ext cx="4242816" cy="27340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3C0" w:rsidRDefault="00E943C0" w:rsidP="00E943C0">
      <w:pPr>
        <w:pStyle w:val="MyCaption"/>
      </w:pPr>
      <w:bookmarkStart w:id="7" w:name="_Ref395163479"/>
      <w:r>
        <w:t xml:space="preserve">Figure </w:t>
      </w:r>
      <w:fldSimple w:instr=" SEQ Figure \* ARABIC ">
        <w:r w:rsidR="00794C89">
          <w:rPr>
            <w:noProof/>
          </w:rPr>
          <w:t>8</w:t>
        </w:r>
      </w:fldSimple>
      <w:bookmarkEnd w:id="7"/>
    </w:p>
    <w:p w:rsidR="00E943C0" w:rsidRDefault="00D82753" w:rsidP="00E943C0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This is where </w:t>
      </w:r>
      <w:r w:rsidR="00FE4EA1">
        <w:t>we</w:t>
      </w:r>
      <w:r>
        <w:t xml:space="preserve"> will start all programs and projects </w:t>
      </w:r>
      <w:r w:rsidR="00FE4EA1">
        <w:t>in</w:t>
      </w:r>
      <w:r>
        <w:t xml:space="preserve"> this course. For now, simply t</w:t>
      </w:r>
      <w:r w:rsidR="00E943C0">
        <w:t xml:space="preserve">ype any </w:t>
      </w:r>
      <w:r w:rsidR="00E943C0">
        <w:rPr>
          <w:i/>
        </w:rPr>
        <w:t>Python</w:t>
      </w:r>
      <w:r w:rsidR="00E943C0">
        <w:t xml:space="preserve"> statement or expression after the “&gt;&gt;&gt;” prompt. For example,</w:t>
      </w:r>
      <w:r w:rsidR="00D463F4">
        <w:t xml:space="preserve"> in</w:t>
      </w:r>
      <w:r w:rsidR="00E943C0">
        <w:t xml:space="preserve"> </w:t>
      </w:r>
      <w:r w:rsidR="00E943C0">
        <w:fldChar w:fldCharType="begin"/>
      </w:r>
      <w:r w:rsidR="00E943C0">
        <w:instrText xml:space="preserve"> REF _Ref395163479 \h </w:instrText>
      </w:r>
      <w:r w:rsidR="00E943C0">
        <w:fldChar w:fldCharType="separate"/>
      </w:r>
      <w:r w:rsidR="00794C89">
        <w:t xml:space="preserve">Figure </w:t>
      </w:r>
      <w:r w:rsidR="00794C89">
        <w:rPr>
          <w:noProof/>
        </w:rPr>
        <w:t>8</w:t>
      </w:r>
      <w:r w:rsidR="00E943C0">
        <w:fldChar w:fldCharType="end"/>
      </w:r>
      <w:r w:rsidR="00D463F4">
        <w:t>,</w:t>
      </w:r>
      <w:r w:rsidR="00E943C0">
        <w:t xml:space="preserve"> the expression </w:t>
      </w:r>
      <w:r w:rsidR="00E943C0">
        <w:rPr>
          <w:i/>
        </w:rPr>
        <w:t>2 + 3 + 4</w:t>
      </w:r>
      <w:r w:rsidR="00E943C0">
        <w:t xml:space="preserve"> </w:t>
      </w:r>
      <w:r w:rsidR="00D463F4">
        <w:t xml:space="preserve">was typed </w:t>
      </w:r>
      <w:r w:rsidR="00E943C0">
        <w:t xml:space="preserve">and </w:t>
      </w:r>
      <w:r w:rsidR="00E943C0">
        <w:rPr>
          <w:i/>
        </w:rPr>
        <w:t>Python</w:t>
      </w:r>
      <w:r w:rsidR="00E943C0">
        <w:t xml:space="preserve"> respond</w:t>
      </w:r>
      <w:r w:rsidR="00D463F4">
        <w:t>ed</w:t>
      </w:r>
      <w:r w:rsidR="00E943C0">
        <w:t xml:space="preserve"> with the value </w:t>
      </w:r>
      <w:r w:rsidR="00E943C0">
        <w:rPr>
          <w:i/>
        </w:rPr>
        <w:t>9.</w:t>
      </w:r>
      <w:r w:rsidR="00593B88">
        <w:rPr>
          <w:i/>
        </w:rPr>
        <w:t xml:space="preserve"> </w:t>
      </w:r>
      <w:r w:rsidR="00FE4EA1">
        <w:t>Continue testing</w:t>
      </w:r>
      <w:r>
        <w:t xml:space="preserve"> by typing out the code on pages 10-11 of the textbook, just to make sure that your installation works as expected.</w:t>
      </w:r>
    </w:p>
    <w:p w:rsidR="00D82753" w:rsidRPr="00D82753" w:rsidRDefault="00FE4EA1" w:rsidP="00D82753">
      <w:pPr>
        <w:pStyle w:val="Heading4"/>
      </w:pPr>
      <w:r>
        <w:lastRenderedPageBreak/>
        <w:t xml:space="preserve">Testing your installation in </w:t>
      </w:r>
      <w:r w:rsidR="00D82753">
        <w:t>Windows 8</w:t>
      </w:r>
    </w:p>
    <w:p w:rsidR="00387456" w:rsidRPr="008D73CB" w:rsidRDefault="00E943C0" w:rsidP="00E943C0">
      <w:pPr>
        <w:pStyle w:val="BodyText"/>
      </w:pPr>
      <w:r w:rsidRPr="00E943C0">
        <w:rPr>
          <w:i/>
        </w:rPr>
        <w:t>Windows 8</w:t>
      </w:r>
      <w:r>
        <w:t xml:space="preserve"> does not have a </w:t>
      </w:r>
      <w:r>
        <w:rPr>
          <w:i/>
        </w:rPr>
        <w:t>Start</w:t>
      </w:r>
      <w:r>
        <w:t xml:space="preserve"> button </w:t>
      </w:r>
      <w:r w:rsidR="00000352">
        <w:t xml:space="preserve">but rather a </w:t>
      </w:r>
      <w:r w:rsidR="00000352">
        <w:rPr>
          <w:i/>
        </w:rPr>
        <w:t>Start</w:t>
      </w:r>
      <w:r w:rsidR="00000352">
        <w:t xml:space="preserve"> screen</w:t>
      </w:r>
      <w:r w:rsidR="00D82753">
        <w:t xml:space="preserve"> that is intended to make the user experience more like the smartphone experience</w:t>
      </w:r>
      <w:r w:rsidR="00000352">
        <w:t>.</w:t>
      </w:r>
      <w:r w:rsidR="00D82753">
        <w:rPr>
          <w:rStyle w:val="FootnoteReference"/>
        </w:rPr>
        <w:footnoteReference w:id="7"/>
      </w:r>
      <w:r w:rsidR="00000352">
        <w:t xml:space="preserve"> </w:t>
      </w:r>
      <w:r w:rsidR="00D82753">
        <w:t>Unfortunately, when</w:t>
      </w:r>
      <w:r w:rsidR="00B73143">
        <w:t xml:space="preserve"> </w:t>
      </w:r>
      <w:r w:rsidR="00000352">
        <w:rPr>
          <w:i/>
        </w:rPr>
        <w:t>Python</w:t>
      </w:r>
      <w:r w:rsidR="00000352">
        <w:t xml:space="preserve"> </w:t>
      </w:r>
      <w:r w:rsidR="00593B88">
        <w:t>is i</w:t>
      </w:r>
      <w:r w:rsidR="00593B88">
        <w:t>n</w:t>
      </w:r>
      <w:r w:rsidR="00593B88">
        <w:t>stalled</w:t>
      </w:r>
      <w:r w:rsidR="00D82753">
        <w:t xml:space="preserve"> as instructed above</w:t>
      </w:r>
      <w:r w:rsidR="00593B88">
        <w:t xml:space="preserve">, its </w:t>
      </w:r>
      <w:r w:rsidR="00B73143">
        <w:t xml:space="preserve">icon </w:t>
      </w:r>
      <w:r w:rsidR="00000352">
        <w:t xml:space="preserve">does not automatically appear on the </w:t>
      </w:r>
      <w:r w:rsidR="00000352">
        <w:rPr>
          <w:i/>
        </w:rPr>
        <w:t>Start</w:t>
      </w:r>
      <w:r w:rsidR="00000352">
        <w:t xml:space="preserve"> screen</w:t>
      </w:r>
      <w:r w:rsidR="007E4751">
        <w:t>. It</w:t>
      </w:r>
      <w:r w:rsidR="00FE4EA1">
        <w:t xml:space="preserve"> also </w:t>
      </w:r>
      <w:r w:rsidR="008D73CB">
        <w:t>does not appear in the list of apps.</w:t>
      </w:r>
    </w:p>
    <w:p w:rsidR="00D21731" w:rsidRDefault="00B73143" w:rsidP="00E943C0">
      <w:pPr>
        <w:pStyle w:val="BodyText"/>
      </w:pPr>
      <w:r>
        <w:t xml:space="preserve">To </w:t>
      </w:r>
      <w:r w:rsidR="00D82753">
        <w:t>find it</w:t>
      </w:r>
      <w:r>
        <w:t>, move the cursor to the upper</w:t>
      </w:r>
      <w:r w:rsidR="00FE4EA1">
        <w:t>-</w:t>
      </w:r>
      <w:r>
        <w:t>right or lower</w:t>
      </w:r>
      <w:r w:rsidR="00FE4EA1">
        <w:t>-</w:t>
      </w:r>
      <w:r>
        <w:t>right corner of the screen</w:t>
      </w:r>
      <w:r w:rsidR="0055432E">
        <w:t xml:space="preserve"> to expose</w:t>
      </w:r>
      <w:r>
        <w:t xml:space="preserve"> the </w:t>
      </w:r>
      <w:r>
        <w:rPr>
          <w:i/>
        </w:rPr>
        <w:t>Windows 8</w:t>
      </w:r>
      <w:r>
        <w:t xml:space="preserve"> </w:t>
      </w:r>
      <w:r w:rsidR="00D82753">
        <w:t xml:space="preserve">pallet of </w:t>
      </w:r>
      <w:r>
        <w:t xml:space="preserve">“charms”. Select the </w:t>
      </w:r>
      <w:r>
        <w:rPr>
          <w:i/>
        </w:rPr>
        <w:t>Search</w:t>
      </w:r>
      <w:r>
        <w:t xml:space="preserve"> charm to bring up a </w:t>
      </w:r>
      <w:r>
        <w:rPr>
          <w:i/>
        </w:rPr>
        <w:t>Search</w:t>
      </w:r>
      <w:r>
        <w:t xml:space="preserve"> box. Type the word “Python.”</w:t>
      </w:r>
      <w:r w:rsidR="00E943C0">
        <w:t xml:space="preserve"> </w:t>
      </w:r>
      <w:r>
        <w:t xml:space="preserve">This will bring up a list of matching items, </w:t>
      </w:r>
      <w:r w:rsidR="00D21731">
        <w:t xml:space="preserve">shown in </w:t>
      </w:r>
      <w:r w:rsidR="00FC3E45">
        <w:fldChar w:fldCharType="begin"/>
      </w:r>
      <w:r w:rsidR="00FC3E45">
        <w:instrText xml:space="preserve"> REF _Ref395284469 \h </w:instrText>
      </w:r>
      <w:r w:rsidR="00FC3E45">
        <w:fldChar w:fldCharType="separate"/>
      </w:r>
      <w:r w:rsidR="00794C89">
        <w:t xml:space="preserve">Figure </w:t>
      </w:r>
      <w:r w:rsidR="00794C89">
        <w:rPr>
          <w:noProof/>
        </w:rPr>
        <w:t>9</w:t>
      </w:r>
      <w:r w:rsidR="00FC3E45">
        <w:fldChar w:fldCharType="end"/>
      </w:r>
      <w:r w:rsidR="0055432E">
        <w:t xml:space="preserve"> </w:t>
      </w:r>
      <w:r w:rsidR="00D21731">
        <w:t xml:space="preserve">below. </w:t>
      </w:r>
    </w:p>
    <w:p w:rsidR="00D21731" w:rsidRDefault="00D21731" w:rsidP="00D21731">
      <w:pPr>
        <w:pStyle w:val="Figure"/>
      </w:pPr>
      <w:r>
        <w:rPr>
          <w:noProof/>
        </w:rPr>
        <w:drawing>
          <wp:inline distT="0" distB="0" distL="0" distR="0" wp14:anchorId="215EC270" wp14:editId="4B56102A">
            <wp:extent cx="2304288" cy="4361688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27235"/>
                    <a:stretch/>
                  </pic:blipFill>
                  <pic:spPr bwMode="auto">
                    <a:xfrm>
                      <a:off x="0" y="0"/>
                      <a:ext cx="2304288" cy="436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731" w:rsidRPr="00D21731" w:rsidRDefault="00D21731" w:rsidP="00D21731">
      <w:pPr>
        <w:pStyle w:val="MyCaption"/>
      </w:pPr>
      <w:bookmarkStart w:id="8" w:name="_Ref395284469"/>
      <w:r>
        <w:t xml:space="preserve">Figure </w:t>
      </w:r>
      <w:fldSimple w:instr=" SEQ Figure \* ARABIC ">
        <w:r w:rsidR="00794C89">
          <w:rPr>
            <w:noProof/>
          </w:rPr>
          <w:t>9</w:t>
        </w:r>
      </w:fldSimple>
      <w:bookmarkEnd w:id="8"/>
    </w:p>
    <w:p w:rsidR="00E943C0" w:rsidRDefault="00D21731" w:rsidP="00E943C0">
      <w:pPr>
        <w:pStyle w:val="BodyText"/>
      </w:pPr>
      <w:r>
        <w:t>Note that this list is similar to the</w:t>
      </w:r>
      <w:r w:rsidR="0055432E">
        <w:t xml:space="preserve"> </w:t>
      </w:r>
      <w:r w:rsidR="0055432E">
        <w:rPr>
          <w:i/>
        </w:rPr>
        <w:t>Python 3.4</w:t>
      </w:r>
      <w:r w:rsidR="0055432E">
        <w:t xml:space="preserve"> folder in the Start</w:t>
      </w:r>
      <w:r>
        <w:t xml:space="preserve"> </w:t>
      </w:r>
      <w:r w:rsidR="0055432E">
        <w:t>M</w:t>
      </w:r>
      <w:r w:rsidR="00FC3E45">
        <w:t>enu</w:t>
      </w:r>
      <w:r>
        <w:t xml:space="preserve"> in </w:t>
      </w:r>
      <w:r>
        <w:fldChar w:fldCharType="begin"/>
      </w:r>
      <w:r>
        <w:instrText xml:space="preserve"> REF _Ref395164673 \h </w:instrText>
      </w:r>
      <w:r>
        <w:fldChar w:fldCharType="separate"/>
      </w:r>
      <w:r w:rsidR="00794C89">
        <w:t xml:space="preserve">Figure </w:t>
      </w:r>
      <w:r w:rsidR="00794C89">
        <w:rPr>
          <w:noProof/>
        </w:rPr>
        <w:t>7</w:t>
      </w:r>
      <w:r>
        <w:fldChar w:fldCharType="end"/>
      </w:r>
      <w:r>
        <w:t xml:space="preserve">. </w:t>
      </w:r>
      <w:r w:rsidRPr="00542F31">
        <w:rPr>
          <w:i/>
        </w:rPr>
        <w:t>Right</w:t>
      </w:r>
      <w:r w:rsidR="00542F31" w:rsidRPr="00542F31">
        <w:rPr>
          <w:i/>
        </w:rPr>
        <w:t>-</w:t>
      </w:r>
      <w:r w:rsidRPr="00542F31">
        <w:rPr>
          <w:i/>
        </w:rPr>
        <w:t>click</w:t>
      </w:r>
      <w:r>
        <w:t xml:space="preserve"> on the item labeled </w:t>
      </w:r>
      <w:r>
        <w:rPr>
          <w:i/>
        </w:rPr>
        <w:t>IDLE (Python GUI).</w:t>
      </w:r>
      <w:r>
        <w:t xml:space="preserve"> From the menu, select “Pin to Start” to cause an icon to be added to the </w:t>
      </w:r>
      <w:r>
        <w:rPr>
          <w:i/>
        </w:rPr>
        <w:t>Start</w:t>
      </w:r>
      <w:r>
        <w:t xml:space="preserve"> screen. You may also want to pin the item to the </w:t>
      </w:r>
      <w:r>
        <w:rPr>
          <w:i/>
        </w:rPr>
        <w:t>Task bar</w:t>
      </w:r>
      <w:r>
        <w:t xml:space="preserve"> (i.e., the bar of tiny icons at the bottom of the screen). </w:t>
      </w:r>
      <w:r w:rsidR="00FC3E45">
        <w:t>Y</w:t>
      </w:r>
      <w:r w:rsidR="008D73CB">
        <w:t xml:space="preserve">ou may also </w:t>
      </w:r>
      <w:r w:rsidR="00542F31">
        <w:t>select</w:t>
      </w:r>
      <w:r w:rsidR="008D73CB">
        <w:t xml:space="preserve"> “Open file location</w:t>
      </w:r>
      <w:r w:rsidR="00FC3E45">
        <w:t>,</w:t>
      </w:r>
      <w:r w:rsidR="008D73CB">
        <w:t>”</w:t>
      </w:r>
      <w:r w:rsidR="005870FE">
        <w:t xml:space="preserve"> </w:t>
      </w:r>
      <w:r w:rsidR="00FC3E45">
        <w:t>which</w:t>
      </w:r>
      <w:r w:rsidR="005870FE">
        <w:t xml:space="preserve"> will bring up the following window:–</w:t>
      </w:r>
    </w:p>
    <w:p w:rsidR="005870FE" w:rsidRDefault="005870FE" w:rsidP="005870FE">
      <w:pPr>
        <w:pStyle w:val="Figure"/>
      </w:pPr>
      <w:r>
        <w:rPr>
          <w:noProof/>
        </w:rPr>
        <w:lastRenderedPageBreak/>
        <w:drawing>
          <wp:inline distT="0" distB="0" distL="0" distR="0" wp14:anchorId="3FB6EE0E" wp14:editId="67D75DE9">
            <wp:extent cx="5458968" cy="2697480"/>
            <wp:effectExtent l="19050" t="19050" r="27940" b="26670"/>
            <wp:docPr id="17" name="Picture 17" descr="H: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reenshot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5" t="11420" r="28472" b="46631"/>
                    <a:stretch/>
                  </pic:blipFill>
                  <pic:spPr bwMode="auto">
                    <a:xfrm>
                      <a:off x="0" y="0"/>
                      <a:ext cx="5458968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FE" w:rsidRPr="005870FE" w:rsidRDefault="005870FE" w:rsidP="005870FE">
      <w:pPr>
        <w:pStyle w:val="MyCaption"/>
      </w:pPr>
      <w:r>
        <w:t xml:space="preserve">Figure </w:t>
      </w:r>
      <w:fldSimple w:instr=" SEQ Figure \* ARABIC ">
        <w:r w:rsidR="00794C89">
          <w:rPr>
            <w:noProof/>
          </w:rPr>
          <w:t>10</w:t>
        </w:r>
      </w:fldSimple>
    </w:p>
    <w:p w:rsidR="00D82753" w:rsidRDefault="005870FE" w:rsidP="00E943C0">
      <w:pPr>
        <w:pStyle w:val="BodyText"/>
      </w:pPr>
      <w:r>
        <w:t xml:space="preserve">From this window, you can copy any or all of the </w:t>
      </w:r>
      <w:r>
        <w:rPr>
          <w:i/>
        </w:rPr>
        <w:t>Python</w:t>
      </w:r>
      <w:r>
        <w:t xml:space="preserve"> links to the desktop.</w:t>
      </w:r>
    </w:p>
    <w:p w:rsidR="005870FE" w:rsidRPr="005870FE" w:rsidRDefault="005870FE" w:rsidP="00E943C0">
      <w:pPr>
        <w:pStyle w:val="BodyText"/>
      </w:pPr>
      <w:r>
        <w:t xml:space="preserve">To test your installation, double-click on the </w:t>
      </w:r>
      <w:r>
        <w:rPr>
          <w:i/>
        </w:rPr>
        <w:t>IDLE (Python GUI)</w:t>
      </w:r>
      <w:r>
        <w:t xml:space="preserve"> icon and carry out the same tests as shown above under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794C89">
        <w:t xml:space="preserve">Figure </w:t>
      </w:r>
      <w:r w:rsidR="00794C89">
        <w:rPr>
          <w:noProof/>
        </w:rPr>
        <w:t>8</w:t>
      </w:r>
      <w:r>
        <w:fldChar w:fldCharType="end"/>
      </w:r>
      <w:r>
        <w:t>.</w:t>
      </w:r>
    </w:p>
    <w:p w:rsidR="005A38BF" w:rsidRDefault="00FE4EA1" w:rsidP="00E80F93">
      <w:pPr>
        <w:pStyle w:val="Heading2"/>
      </w:pPr>
      <w:bookmarkStart w:id="9" w:name="_Macintosh_1"/>
      <w:bookmarkEnd w:id="9"/>
      <w:r>
        <w:t xml:space="preserve">Installing </w:t>
      </w:r>
      <w:proofErr w:type="spellStart"/>
      <w:r w:rsidR="00492968" w:rsidRPr="005E7BE4">
        <w:rPr>
          <w:i/>
        </w:rPr>
        <w:t>matplotlib</w:t>
      </w:r>
      <w:proofErr w:type="spellEnd"/>
      <w:r w:rsidR="00492968">
        <w:t xml:space="preserve">, </w:t>
      </w:r>
      <w:proofErr w:type="spellStart"/>
      <w:r w:rsidRPr="005E7BE4">
        <w:rPr>
          <w:i/>
        </w:rPr>
        <w:t>numpy</w:t>
      </w:r>
      <w:proofErr w:type="spellEnd"/>
      <w:r w:rsidR="00E80F93">
        <w:t>, and other packages</w:t>
      </w:r>
    </w:p>
    <w:p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:rsidR="00492968" w:rsidRDefault="00492968" w:rsidP="00492968">
      <w:pPr>
        <w:pStyle w:val="ListBullet2"/>
      </w:pPr>
      <w:r>
        <w:t xml:space="preserve"> </w:t>
      </w:r>
      <w:proofErr w:type="spellStart"/>
      <w:r>
        <w:rPr>
          <w:i/>
        </w:rPr>
        <w:t>matplotlib</w:t>
      </w:r>
      <w:proofErr w:type="spellEnd"/>
      <w:r>
        <w:t xml:space="preserve"> (a package </w:t>
      </w:r>
      <w:r w:rsidR="00EF4B79">
        <w:t>for creating</w:t>
      </w:r>
      <w:r>
        <w:t xml:space="preserve"> 2D plots and graphs similar to </w:t>
      </w:r>
      <w:proofErr w:type="spellStart"/>
      <w:r>
        <w:rPr>
          <w:i/>
        </w:rPr>
        <w:t>Matlab</w:t>
      </w:r>
      <w:proofErr w:type="spellEnd"/>
      <w:r>
        <w:t xml:space="preserve">), </w:t>
      </w:r>
    </w:p>
    <w:p w:rsidR="007E14C9" w:rsidRDefault="00492968" w:rsidP="00492968">
      <w:pPr>
        <w:pStyle w:val="ListBullet2"/>
      </w:pPr>
      <w:proofErr w:type="spellStart"/>
      <w:r>
        <w:rPr>
          <w:i/>
        </w:rPr>
        <w:t>numpy</w:t>
      </w:r>
      <w:proofErr w:type="spellEnd"/>
      <w:r>
        <w:rPr>
          <w:i/>
        </w:rPr>
        <w:t xml:space="preserve"> </w:t>
      </w:r>
      <w:r>
        <w:t>(meaning “Numerical Python,” a package for efficient handling of large arrays</w:t>
      </w:r>
      <w:r w:rsidR="00EF4B79">
        <w:t xml:space="preserve"> of numerical data</w:t>
      </w:r>
      <w:r>
        <w:t>), and</w:t>
      </w:r>
    </w:p>
    <w:p w:rsidR="00492968" w:rsidRPr="00492968" w:rsidRDefault="00492968" w:rsidP="00492968">
      <w:pPr>
        <w:pStyle w:val="ListBullet2"/>
      </w:pPr>
      <w:r>
        <w:rPr>
          <w:i/>
        </w:rPr>
        <w:t>graphics.py</w:t>
      </w:r>
      <w:r>
        <w:t xml:space="preserve">, a simple tool written in </w:t>
      </w:r>
      <w:r>
        <w:rPr>
          <w:i/>
        </w:rPr>
        <w:t>Python 3</w:t>
      </w:r>
      <w:r>
        <w:t xml:space="preserve"> and created by the textbook author </w:t>
      </w:r>
      <w:r w:rsidR="00EF4B79">
        <w:t xml:space="preserve">for making </w:t>
      </w:r>
      <w:r>
        <w:t>simple drawings.</w:t>
      </w:r>
    </w:p>
    <w:p w:rsidR="00FC3744" w:rsidRDefault="002748AC" w:rsidP="00FC3744">
      <w:pPr>
        <w:pStyle w:val="Heading3"/>
        <w:tabs>
          <w:tab w:val="center" w:pos="4320"/>
        </w:tabs>
      </w:pPr>
      <w:r>
        <w:t xml:space="preserve">Installing </w:t>
      </w:r>
      <w:r w:rsidR="00FC3744">
        <w:t>Graphics.py</w:t>
      </w:r>
      <w:r w:rsidR="00FC3744">
        <w:tab/>
      </w:r>
    </w:p>
    <w:p w:rsidR="00FC3744" w:rsidRPr="00492968" w:rsidRDefault="00FC3744" w:rsidP="00FC3744">
      <w:pPr>
        <w:pStyle w:val="BodyText"/>
      </w:pPr>
      <w:r>
        <w:t xml:space="preserve">To install </w:t>
      </w:r>
      <w:r>
        <w:rPr>
          <w:i/>
        </w:rPr>
        <w:t>graphics.py</w:t>
      </w:r>
      <w:r>
        <w:t xml:space="preserve">, click on this link — </w:t>
      </w:r>
      <w:hyperlink r:id="rId22" w:history="1">
        <w:r w:rsidRPr="00492968">
          <w:rPr>
            <w:rStyle w:val="Hyperlink"/>
          </w:rPr>
          <w:t>graphics.py</w:t>
        </w:r>
      </w:hyperlink>
      <w:r>
        <w:t xml:space="preserve"> — and download the file to the folder where you keep your </w:t>
      </w:r>
      <w:r>
        <w:rPr>
          <w:i/>
        </w:rPr>
        <w:t>Python</w:t>
      </w:r>
      <w:r>
        <w:t xml:space="preserve"> programs. Follow the instructions on p.488 of the textbook.</w:t>
      </w:r>
    </w:p>
    <w:p w:rsidR="00E74311" w:rsidRDefault="00E74311" w:rsidP="00E74311">
      <w:pPr>
        <w:pStyle w:val="Heading3"/>
      </w:pPr>
      <w:r>
        <w:t xml:space="preserve">Installing </w:t>
      </w:r>
      <w:proofErr w:type="spellStart"/>
      <w:r>
        <w:t>numpy</w:t>
      </w:r>
      <w:proofErr w:type="spellEnd"/>
      <w:r>
        <w:t xml:space="preserve"> 1.8.1</w:t>
      </w:r>
    </w:p>
    <w:p w:rsidR="0053413F" w:rsidRDefault="00FE4EA1" w:rsidP="0035199A">
      <w:pPr>
        <w:pStyle w:val="BodyText"/>
      </w:pPr>
      <w:r>
        <w:t xml:space="preserve">In either </w:t>
      </w:r>
      <w:r>
        <w:rPr>
          <w:i/>
        </w:rPr>
        <w:t>Windows 7</w:t>
      </w:r>
      <w:r>
        <w:t xml:space="preserve"> or </w:t>
      </w:r>
      <w:r>
        <w:rPr>
          <w:i/>
        </w:rPr>
        <w:t>Windows 8</w:t>
      </w:r>
      <w:r>
        <w:t xml:space="preserve">, </w:t>
      </w:r>
      <w:r w:rsidR="00EF4B79">
        <w:t xml:space="preserve">click on the following </w:t>
      </w:r>
      <w:r w:rsidR="002D546A">
        <w:t>link</w:t>
      </w:r>
      <w:r w:rsidR="00EF4B79">
        <w:t xml:space="preserve"> —</w:t>
      </w:r>
      <w:hyperlink r:id="rId23" w:history="1">
        <w:r w:rsidR="00EF4B79">
          <w:rPr>
            <w:rStyle w:val="Hyperlink"/>
          </w:rPr>
          <w:t>numpy</w:t>
        </w:r>
        <w:bookmarkStart w:id="10" w:name="_GoBack"/>
        <w:bookmarkEnd w:id="10"/>
        <w:r w:rsidR="00EF4B79">
          <w:rPr>
            <w:rStyle w:val="Hyperlink"/>
          </w:rPr>
          <w:t>-</w:t>
        </w:r>
        <w:r w:rsidR="00EF4B79">
          <w:rPr>
            <w:rStyle w:val="Hyperlink"/>
          </w:rPr>
          <w:t>1.8.1-win32-superpack-python3.4.exe</w:t>
        </w:r>
      </w:hyperlink>
      <w:r w:rsidR="00EF4B79">
        <w:t xml:space="preserve"> — to download </w:t>
      </w:r>
      <w:r w:rsidR="002D546A">
        <w:t xml:space="preserve">the </w:t>
      </w:r>
      <w:proofErr w:type="spellStart"/>
      <w:r w:rsidR="002D546A">
        <w:rPr>
          <w:i/>
        </w:rPr>
        <w:t>numpy</w:t>
      </w:r>
      <w:proofErr w:type="spellEnd"/>
      <w:r w:rsidR="002D546A">
        <w:t xml:space="preserve"> installer</w:t>
      </w:r>
      <w:r w:rsidR="00EF4B79">
        <w:t>.</w:t>
      </w:r>
      <w:r w:rsidR="002D546A">
        <w:t xml:space="preserve"> Open this to begin the install</w:t>
      </w:r>
      <w:r w:rsidR="002D546A">
        <w:t>a</w:t>
      </w:r>
      <w:r w:rsidR="002D546A">
        <w:t>tion.</w:t>
      </w:r>
      <w:r w:rsidR="008278C6">
        <w:t xml:space="preserve"> </w:t>
      </w:r>
      <w:r w:rsidR="00BB0771">
        <w:t xml:space="preserve">After confirming that you do want to allow </w:t>
      </w:r>
      <w:r w:rsidR="0034436A">
        <w:t>the system</w:t>
      </w:r>
      <w:r w:rsidR="00BB0771">
        <w:t xml:space="preserve"> to install software, it</w:t>
      </w:r>
      <w:r w:rsidR="008278C6">
        <w:t xml:space="preserve"> will start </w:t>
      </w:r>
      <w:r w:rsidR="00BB0771">
        <w:t>the</w:t>
      </w:r>
      <w:r w:rsidR="008278C6">
        <w:t xml:space="preserve"> installation </w:t>
      </w:r>
      <w:r w:rsidR="00BF7449">
        <w:t>and show</w:t>
      </w:r>
      <w:r w:rsidR="008278C6">
        <w:t xml:space="preserve"> the following </w:t>
      </w:r>
      <w:r w:rsidR="00BB0771">
        <w:t>dialog box</w:t>
      </w:r>
      <w:r w:rsidR="008278C6">
        <w:t>:–</w:t>
      </w:r>
    </w:p>
    <w:p w:rsidR="008278C6" w:rsidRDefault="008278C6" w:rsidP="008278C6">
      <w:pPr>
        <w:pStyle w:val="Figure"/>
      </w:pPr>
      <w:r>
        <w:rPr>
          <w:noProof/>
        </w:rPr>
        <w:lastRenderedPageBreak/>
        <w:drawing>
          <wp:inline distT="0" distB="0" distL="0" distR="0" wp14:anchorId="7A36A425" wp14:editId="1D44148F">
            <wp:extent cx="4325112" cy="2834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C6" w:rsidRDefault="008278C6" w:rsidP="008278C6">
      <w:pPr>
        <w:pStyle w:val="MyCaption"/>
      </w:pPr>
      <w:bookmarkStart w:id="11" w:name="_Ref396311320"/>
      <w:r>
        <w:t xml:space="preserve">Figure </w:t>
      </w:r>
      <w:fldSimple w:instr=" SEQ Figure \* ARABIC ">
        <w:r w:rsidR="00794C89">
          <w:rPr>
            <w:noProof/>
          </w:rPr>
          <w:t>11</w:t>
        </w:r>
      </w:fldSimple>
      <w:bookmarkEnd w:id="11"/>
    </w:p>
    <w:p w:rsidR="00BB0771" w:rsidRDefault="00BB0771" w:rsidP="00BB0771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. If your installation of </w:t>
      </w:r>
      <w:r>
        <w:rPr>
          <w:i/>
        </w:rPr>
        <w:t>Python 3.4</w:t>
      </w:r>
      <w:r>
        <w:t xml:space="preserve"> is correct, you should get the following dialog:–</w:t>
      </w:r>
    </w:p>
    <w:p w:rsidR="00BB0771" w:rsidRDefault="00BB0771" w:rsidP="00BB0771">
      <w:pPr>
        <w:pStyle w:val="Figure"/>
      </w:pPr>
      <w:r>
        <w:rPr>
          <w:noProof/>
        </w:rPr>
        <w:drawing>
          <wp:inline distT="0" distB="0" distL="0" distR="0" wp14:anchorId="3457F65C" wp14:editId="2D92E564">
            <wp:extent cx="4325112" cy="2834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71" w:rsidRPr="00BB0771" w:rsidRDefault="00BB0771" w:rsidP="00BB0771">
      <w:pPr>
        <w:pStyle w:val="MyCaption"/>
      </w:pPr>
      <w:bookmarkStart w:id="12" w:name="_Ref396311332"/>
      <w:r>
        <w:t xml:space="preserve">Figure </w:t>
      </w:r>
      <w:fldSimple w:instr=" SEQ Figure \* ARABIC ">
        <w:r w:rsidR="00794C89">
          <w:rPr>
            <w:noProof/>
          </w:rPr>
          <w:t>12</w:t>
        </w:r>
      </w:fldSimple>
      <w:bookmarkEnd w:id="12"/>
    </w:p>
    <w:p w:rsidR="00D06097" w:rsidRDefault="00BB0771" w:rsidP="0035199A">
      <w:pPr>
        <w:pStyle w:val="BodyText"/>
      </w:pPr>
      <w:r>
        <w:t xml:space="preserve">If instead, it complains that you do not have </w:t>
      </w:r>
      <w:r>
        <w:rPr>
          <w:i/>
        </w:rPr>
        <w:t>Python 3.4</w:t>
      </w:r>
      <w:r>
        <w:t xml:space="preserve"> installed, </w:t>
      </w:r>
      <w:r w:rsidR="0061173E">
        <w:t>ask for help. Such a co</w:t>
      </w:r>
      <w:r w:rsidR="0061173E">
        <w:t>m</w:t>
      </w:r>
      <w:r w:rsidR="0061173E">
        <w:t xml:space="preserve">plaint could arise if </w:t>
      </w:r>
      <w:r w:rsidR="0061173E">
        <w:rPr>
          <w:i/>
        </w:rPr>
        <w:t>Python</w:t>
      </w:r>
      <w:r w:rsidR="0061173E">
        <w:t xml:space="preserve"> was not correctly installed or if you have the 64-bit version.</w:t>
      </w:r>
      <w:r w:rsidR="00BF7449">
        <w:t xml:space="preserve"> </w:t>
      </w:r>
    </w:p>
    <w:p w:rsidR="00DB7D85" w:rsidRPr="00D06097" w:rsidRDefault="00BF7449" w:rsidP="0035199A">
      <w:pPr>
        <w:pStyle w:val="BodyText"/>
      </w:pPr>
      <w:r>
        <w:t xml:space="preserve">After the installation completes, click </w:t>
      </w:r>
      <w:r w:rsidRPr="00BF7449">
        <w:rPr>
          <w:i/>
        </w:rPr>
        <w:t>Finish</w:t>
      </w:r>
      <w:r>
        <w:t xml:space="preserve">. Note that you </w:t>
      </w:r>
      <w:r w:rsidR="00D06097">
        <w:t>might</w:t>
      </w:r>
      <w:r>
        <w:t xml:space="preserve"> have to click somewhere in </w:t>
      </w:r>
      <w:r w:rsidR="00D06097">
        <w:t>some</w:t>
      </w:r>
      <w:r>
        <w:t xml:space="preserve"> window to get the </w:t>
      </w:r>
      <w:r>
        <w:rPr>
          <w:i/>
        </w:rPr>
        <w:t>Finish</w:t>
      </w:r>
      <w:r w:rsidR="00D06097">
        <w:t xml:space="preserve"> dialog box to pop up. Note also that this installer contains all of the dependencies of </w:t>
      </w:r>
      <w:proofErr w:type="spellStart"/>
      <w:r w:rsidR="00D06097">
        <w:rPr>
          <w:i/>
        </w:rPr>
        <w:t>numpy</w:t>
      </w:r>
      <w:proofErr w:type="spellEnd"/>
      <w:r w:rsidR="00D06097">
        <w:t xml:space="preserve"> — i.e., other packages needed by </w:t>
      </w:r>
      <w:proofErr w:type="spellStart"/>
      <w:r w:rsidR="00D06097">
        <w:rPr>
          <w:i/>
        </w:rPr>
        <w:t>numpy</w:t>
      </w:r>
      <w:proofErr w:type="spellEnd"/>
      <w:r w:rsidR="00D06097">
        <w:t xml:space="preserve"> to run. They are i</w:t>
      </w:r>
      <w:r w:rsidR="00D06097">
        <w:t>n</w:t>
      </w:r>
      <w:r w:rsidR="00D06097">
        <w:t>stalled silently.</w:t>
      </w:r>
    </w:p>
    <w:p w:rsidR="00BF7449" w:rsidRDefault="0097340F" w:rsidP="0035199A">
      <w:pPr>
        <w:pStyle w:val="BodyText"/>
      </w:pPr>
      <w:r>
        <w:t xml:space="preserve">You </w:t>
      </w:r>
      <w:r w:rsidR="00D06097">
        <w:t>can</w:t>
      </w:r>
      <w:r>
        <w:t xml:space="preserve"> test your installation of </w:t>
      </w:r>
      <w:proofErr w:type="spellStart"/>
      <w:r>
        <w:rPr>
          <w:i/>
        </w:rPr>
        <w:t>numpy</w:t>
      </w:r>
      <w:proofErr w:type="spellEnd"/>
      <w:r>
        <w:t xml:space="preserve"> by opening an </w:t>
      </w:r>
      <w:r>
        <w:rPr>
          <w:i/>
        </w:rPr>
        <w:t>IDLE</w:t>
      </w:r>
      <w:r>
        <w:t xml:space="preserve"> window, as in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794C89">
        <w:t xml:space="preserve">Figure </w:t>
      </w:r>
      <w:r w:rsidR="00794C89">
        <w:rPr>
          <w:noProof/>
        </w:rPr>
        <w:t>8</w:t>
      </w:r>
      <w:r>
        <w:fldChar w:fldCharType="end"/>
      </w:r>
      <w:r>
        <w:t xml:space="preserve">. Type </w:t>
      </w:r>
      <w:r w:rsidR="00011E72">
        <w:t xml:space="preserve">or paste </w:t>
      </w:r>
      <w:r>
        <w:t>the following commands</w:t>
      </w:r>
      <w:r w:rsidR="00E74311">
        <w:t xml:space="preserve"> into IDLE, </w:t>
      </w:r>
      <w:r w:rsidR="00011E72">
        <w:t>one lin</w:t>
      </w:r>
      <w:r w:rsidR="00E74311">
        <w:t>e at a time, exactly as written</w:t>
      </w:r>
      <w:r>
        <w:t>:–</w:t>
      </w:r>
    </w:p>
    <w:p w:rsidR="004909F2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proofErr w:type="gramStart"/>
      <w:r w:rsidRPr="00C13556">
        <w:rPr>
          <w:rStyle w:val="Code"/>
          <w:rFonts w:cs="Times New Roman"/>
          <w:b/>
          <w:szCs w:val="24"/>
        </w:rPr>
        <w:lastRenderedPageBreak/>
        <w:t>import</w:t>
      </w:r>
      <w:proofErr w:type="gramEnd"/>
      <w:r w:rsidRPr="00C13556">
        <w:rPr>
          <w:rStyle w:val="Code"/>
          <w:rFonts w:cs="Times New Roman"/>
          <w:b/>
          <w:szCs w:val="24"/>
        </w:rPr>
        <w:t xml:space="preserve"> </w:t>
      </w:r>
      <w:proofErr w:type="spellStart"/>
      <w:r w:rsidRPr="00C13556">
        <w:rPr>
          <w:rStyle w:val="Code"/>
          <w:rFonts w:cs="Times New Roman"/>
          <w:b/>
          <w:szCs w:val="24"/>
        </w:rPr>
        <w:t>numpy</w:t>
      </w:r>
      <w:proofErr w:type="spellEnd"/>
      <w:r w:rsidRPr="00C13556">
        <w:rPr>
          <w:rStyle w:val="Code"/>
          <w:rFonts w:cs="Times New Roman"/>
          <w:b/>
          <w:szCs w:val="24"/>
        </w:rPr>
        <w:t xml:space="preserve"> as np</w:t>
      </w:r>
    </w:p>
    <w:p w:rsidR="004909F2" w:rsidRPr="00C13556" w:rsidRDefault="004909F2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proofErr w:type="spellStart"/>
      <w:r w:rsidRPr="00C13556">
        <w:rPr>
          <w:rStyle w:val="Code"/>
          <w:rFonts w:cs="Times New Roman"/>
          <w:b/>
          <w:szCs w:val="24"/>
        </w:rPr>
        <w:t>np.__version</w:t>
      </w:r>
      <w:proofErr w:type="spellEnd"/>
      <w:r w:rsidRPr="00C13556">
        <w:rPr>
          <w:rStyle w:val="Code"/>
          <w:rFonts w:cs="Times New Roman"/>
          <w:b/>
          <w:szCs w:val="24"/>
        </w:rPr>
        <w:t>__</w:t>
      </w:r>
      <w:r w:rsidR="00C13556">
        <w:rPr>
          <w:rStyle w:val="Code"/>
          <w:rFonts w:cs="Times New Roman"/>
          <w:b/>
          <w:szCs w:val="24"/>
        </w:rPr>
        <w:t xml:space="preserve"> </w:t>
      </w:r>
      <w:r w:rsidR="00C13556" w:rsidRPr="00C13556">
        <w:rPr>
          <w:rStyle w:val="FootnoteReference"/>
        </w:rPr>
        <w:footnoteReference w:id="8"/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a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np.arange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gramEnd"/>
      <w:r w:rsidRPr="00C13556">
        <w:rPr>
          <w:rStyle w:val="Code"/>
          <w:rFonts w:cs="Times New Roman"/>
          <w:b/>
          <w:szCs w:val="24"/>
        </w:rPr>
        <w:t>10)</w:t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b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np.arange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gramEnd"/>
      <w:r w:rsidRPr="00C13556">
        <w:rPr>
          <w:rStyle w:val="Code"/>
          <w:rFonts w:cs="Times New Roman"/>
          <w:b/>
          <w:szCs w:val="24"/>
        </w:rPr>
        <w:t>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c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np.eye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gramEnd"/>
      <w:r w:rsidRPr="00C13556">
        <w:rPr>
          <w:rStyle w:val="Code"/>
          <w:rFonts w:cs="Times New Roman"/>
          <w:b/>
          <w:szCs w:val="24"/>
        </w:rPr>
        <w:t>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:rsidR="0097340F" w:rsidRPr="00C13556" w:rsidRDefault="0097340F" w:rsidP="00E74311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d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np.diag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spellStart"/>
      <w:proofErr w:type="gramEnd"/>
      <w:r w:rsidRPr="00C13556">
        <w:rPr>
          <w:rStyle w:val="Code"/>
          <w:rFonts w:cs="Times New Roman"/>
          <w:b/>
          <w:szCs w:val="24"/>
        </w:rPr>
        <w:t>np.array</w:t>
      </w:r>
      <w:proofErr w:type="spellEnd"/>
      <w:r w:rsidRPr="00C13556">
        <w:rPr>
          <w:rStyle w:val="Code"/>
          <w:rFonts w:cs="Times New Roman"/>
          <w:b/>
          <w:szCs w:val="24"/>
        </w:rPr>
        <w:t>([1, 2, 3, 4])</w:t>
      </w:r>
      <w:r w:rsidR="0052608E" w:rsidRPr="00C13556">
        <w:rPr>
          <w:rStyle w:val="Code"/>
          <w:rFonts w:cs="Times New Roman"/>
          <w:b/>
          <w:szCs w:val="24"/>
        </w:rPr>
        <w:t>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:rsidR="0097340F" w:rsidRDefault="001C1B5B" w:rsidP="0097340F">
      <w:pPr>
        <w:pStyle w:val="BodyText"/>
      </w:pPr>
      <w:r>
        <w:t>The result should resemble the following figure:–</w:t>
      </w:r>
    </w:p>
    <w:p w:rsidR="001C1B5B" w:rsidRDefault="00F872F4" w:rsidP="001C1B5B">
      <w:pPr>
        <w:pStyle w:val="Figure"/>
      </w:pPr>
      <w:r>
        <w:rPr>
          <w:noProof/>
        </w:rPr>
        <w:drawing>
          <wp:inline distT="0" distB="0" distL="0" distR="0" wp14:anchorId="0DEEC35D" wp14:editId="1BC9747E">
            <wp:extent cx="4261104" cy="4261104"/>
            <wp:effectExtent l="0" t="0" r="6350" b="6350"/>
            <wp:docPr id="13" name="Picture 13" descr="C:\Hugh\WPI\CS-1004, A-term 2014\Protected\Screenshots\Fi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gh\WPI\CS-1004, A-term 2014\Protected\Screenshots\Fig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8" b="11389"/>
                    <a:stretch/>
                  </pic:blipFill>
                  <pic:spPr bwMode="auto">
                    <a:xfrm>
                      <a:off x="0" y="0"/>
                      <a:ext cx="4261104" cy="426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B5B" w:rsidRDefault="001C1B5B" w:rsidP="001C1B5B">
      <w:pPr>
        <w:pStyle w:val="MyCaption"/>
      </w:pPr>
      <w:bookmarkStart w:id="13" w:name="_Ref395432232"/>
      <w:r>
        <w:t xml:space="preserve">Figure </w:t>
      </w:r>
      <w:fldSimple w:instr=" SEQ Figure \* ARABIC ">
        <w:r w:rsidR="00794C89">
          <w:rPr>
            <w:noProof/>
          </w:rPr>
          <w:t>13</w:t>
        </w:r>
      </w:fldSimple>
      <w:bookmarkEnd w:id="13"/>
    </w:p>
    <w:p w:rsidR="001C1B5B" w:rsidRDefault="001C1B5B" w:rsidP="001C1B5B">
      <w:pPr>
        <w:pStyle w:val="BodyText"/>
        <w:rPr>
          <w:i/>
        </w:rPr>
      </w:pPr>
      <w:r>
        <w:t>Congratulations! You have now installed</w:t>
      </w:r>
      <w:r w:rsidR="00C24A9E">
        <w:t xml:space="preserve"> </w:t>
      </w:r>
      <w:r w:rsidR="00011E72">
        <w:t xml:space="preserve">a </w:t>
      </w:r>
      <w:r w:rsidR="00C24A9E">
        <w:t xml:space="preserve">working versions </w:t>
      </w:r>
      <w:proofErr w:type="spellStart"/>
      <w:r>
        <w:rPr>
          <w:i/>
        </w:rPr>
        <w:t>numpy</w:t>
      </w:r>
      <w:proofErr w:type="spellEnd"/>
      <w:r>
        <w:rPr>
          <w:i/>
        </w:rPr>
        <w:t xml:space="preserve"> 1.8.1.</w:t>
      </w:r>
    </w:p>
    <w:p w:rsidR="00011E72" w:rsidRDefault="00011E72" w:rsidP="00E74311">
      <w:pPr>
        <w:pStyle w:val="Heading3"/>
      </w:pPr>
      <w:r>
        <w:lastRenderedPageBreak/>
        <w:t xml:space="preserve">Installing </w:t>
      </w:r>
      <w:proofErr w:type="spellStart"/>
      <w:r>
        <w:t>Matplotlib</w:t>
      </w:r>
      <w:proofErr w:type="spellEnd"/>
      <w:r>
        <w:t xml:space="preserve"> on Windows</w:t>
      </w:r>
      <w:r w:rsidR="000533B9">
        <w:rPr>
          <w:rStyle w:val="FootnoteReference"/>
        </w:rPr>
        <w:footnoteReference w:id="9"/>
      </w:r>
    </w:p>
    <w:p w:rsidR="002B2F8F" w:rsidRDefault="00D06097" w:rsidP="00D06097">
      <w:pPr>
        <w:pStyle w:val="BodyText"/>
      </w:pPr>
      <w:r>
        <w:t xml:space="preserve">Installing </w:t>
      </w:r>
      <w:proofErr w:type="spellStart"/>
      <w:r>
        <w:rPr>
          <w:i/>
        </w:rPr>
        <w:t>Matplotlib</w:t>
      </w:r>
      <w:proofErr w:type="spellEnd"/>
      <w:r>
        <w:t xml:space="preserve"> is not nearly so straightforward. There is no “officially released” installer that captures all of the dependencies. The only installer that the Professor could find</w:t>
      </w:r>
      <w:r w:rsidR="0004053D">
        <w:t xml:space="preserve"> at the time of this writing</w:t>
      </w:r>
      <w:r>
        <w:t xml:space="preserve"> is an “unofficial” one that contains just </w:t>
      </w:r>
      <w:proofErr w:type="spellStart"/>
      <w:r>
        <w:rPr>
          <w:i/>
        </w:rPr>
        <w:t>Matplotlib</w:t>
      </w:r>
      <w:proofErr w:type="spellEnd"/>
      <w:r>
        <w:t xml:space="preserve"> itself. Therefore, you need to download and manually install each of the packages upon which </w:t>
      </w:r>
      <w:proofErr w:type="spellStart"/>
      <w:r>
        <w:rPr>
          <w:i/>
        </w:rPr>
        <w:t>Matplotlib</w:t>
      </w:r>
      <w:proofErr w:type="spellEnd"/>
      <w:r>
        <w:t xml:space="preserve"> depends. </w:t>
      </w:r>
    </w:p>
    <w:p w:rsidR="002B2F8F" w:rsidRPr="00D06097" w:rsidRDefault="002B2F8F" w:rsidP="002B2F8F">
      <w:pPr>
        <w:pStyle w:val="BodyText"/>
      </w:pPr>
      <w:r>
        <w:t xml:space="preserve">Download and open </w:t>
      </w:r>
      <w:hyperlink r:id="rId27" w:history="1">
        <w:r>
          <w:rPr>
            <w:rStyle w:val="Hyperlink"/>
          </w:rPr>
          <w:t>Windows/matplotlib-1.3.1.win32-py3.4.exe</w:t>
        </w:r>
      </w:hyperlink>
      <w:r>
        <w:t xml:space="preserve">. The installer will open two dialog boxes similar to but not identical to </w:t>
      </w:r>
      <w:r>
        <w:fldChar w:fldCharType="begin"/>
      </w:r>
      <w:r>
        <w:instrText xml:space="preserve"> REF _Ref396311320 \h </w:instrText>
      </w:r>
      <w:r>
        <w:fldChar w:fldCharType="separate"/>
      </w:r>
      <w:r w:rsidR="00794C89">
        <w:t xml:space="preserve">Figure </w:t>
      </w:r>
      <w:r w:rsidR="00794C89">
        <w:rPr>
          <w:noProof/>
        </w:rPr>
        <w:t>11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_Ref396311332 \h </w:instrText>
      </w:r>
      <w:r>
        <w:fldChar w:fldCharType="separate"/>
      </w:r>
      <w:r w:rsidR="00794C89">
        <w:t xml:space="preserve">Figure </w:t>
      </w:r>
      <w:r w:rsidR="00794C89">
        <w:rPr>
          <w:noProof/>
        </w:rPr>
        <w:t>12</w:t>
      </w:r>
      <w:r>
        <w:fldChar w:fldCharType="end"/>
      </w:r>
      <w:r>
        <w:t>. Allow the installation to run to completion.</w:t>
      </w:r>
    </w:p>
    <w:p w:rsidR="00C713DE" w:rsidRDefault="002B2F8F" w:rsidP="00D06097">
      <w:pPr>
        <w:pStyle w:val="BodyText"/>
      </w:pPr>
      <w:r>
        <w:t>Next, download and run the installer</w:t>
      </w:r>
      <w:r w:rsidR="0004053D">
        <w:t>s</w:t>
      </w:r>
      <w:r>
        <w:t xml:space="preserve"> for each of the following packages</w:t>
      </w:r>
      <w:r w:rsidR="00D06097">
        <w:t>:–</w:t>
      </w:r>
    </w:p>
    <w:p w:rsidR="00D06097" w:rsidRDefault="00794C89" w:rsidP="00D06097">
      <w:pPr>
        <w:pStyle w:val="ListBullet2"/>
      </w:pPr>
      <w:hyperlink r:id="rId28" w:history="1">
        <w:r w:rsidR="0034436A">
          <w:rPr>
            <w:rStyle w:val="Hyperlink"/>
          </w:rPr>
          <w:t>Windows/python-dateutil-2.2.win32-py3.4.exe</w:t>
        </w:r>
      </w:hyperlink>
    </w:p>
    <w:p w:rsidR="00D06097" w:rsidRDefault="00794C89" w:rsidP="00D06097">
      <w:pPr>
        <w:pStyle w:val="ListBullet2"/>
      </w:pPr>
      <w:hyperlink r:id="rId29" w:history="1">
        <w:r w:rsidR="0034436A">
          <w:rPr>
            <w:rStyle w:val="Hyperlink"/>
          </w:rPr>
          <w:t>Windows/pyparsing-2.0.2.win32-py3.4.exe</w:t>
        </w:r>
      </w:hyperlink>
    </w:p>
    <w:p w:rsidR="00D06097" w:rsidRDefault="00794C89" w:rsidP="00D06097">
      <w:pPr>
        <w:pStyle w:val="ListBullet2"/>
      </w:pPr>
      <w:hyperlink r:id="rId30" w:history="1">
        <w:r w:rsidR="0034436A">
          <w:rPr>
            <w:rStyle w:val="Hyperlink"/>
          </w:rPr>
          <w:t>Windows/pytz-2014.4.win32-py3.4.exe</w:t>
        </w:r>
      </w:hyperlink>
    </w:p>
    <w:p w:rsidR="00D06097" w:rsidRDefault="00794C89" w:rsidP="00D06097">
      <w:pPr>
        <w:pStyle w:val="ListBullet2"/>
      </w:pPr>
      <w:hyperlink r:id="rId31" w:history="1">
        <w:r w:rsidR="0034436A">
          <w:rPr>
            <w:rStyle w:val="Hyperlink"/>
          </w:rPr>
          <w:t>Windows/six-1.7.3.win32-py3.4.exe</w:t>
        </w:r>
      </w:hyperlink>
    </w:p>
    <w:p w:rsidR="002B2F8F" w:rsidRDefault="002B2F8F" w:rsidP="002B2F8F">
      <w:pPr>
        <w:pStyle w:val="BodyText"/>
      </w:pPr>
      <w:r>
        <w:t xml:space="preserve">These should all install uneventfully, again with dialog boxes resembling </w:t>
      </w:r>
      <w:r>
        <w:fldChar w:fldCharType="begin"/>
      </w:r>
      <w:r>
        <w:instrText xml:space="preserve"> REF _Ref396311320 \h </w:instrText>
      </w:r>
      <w:r>
        <w:fldChar w:fldCharType="separate"/>
      </w:r>
      <w:r w:rsidR="00794C89">
        <w:t xml:space="preserve">Figure </w:t>
      </w:r>
      <w:r w:rsidR="00794C89">
        <w:rPr>
          <w:noProof/>
        </w:rPr>
        <w:t>11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_Ref396311332 \h </w:instrText>
      </w:r>
      <w:r>
        <w:fldChar w:fldCharType="separate"/>
      </w:r>
      <w:r w:rsidR="00794C89">
        <w:t>Fi</w:t>
      </w:r>
      <w:r w:rsidR="00794C89">
        <w:t>g</w:t>
      </w:r>
      <w:r w:rsidR="00794C89">
        <w:t xml:space="preserve">ure </w:t>
      </w:r>
      <w:r w:rsidR="00794C89">
        <w:rPr>
          <w:noProof/>
        </w:rPr>
        <w:t>12</w:t>
      </w:r>
      <w:r>
        <w:fldChar w:fldCharType="end"/>
      </w:r>
      <w:r>
        <w:t>.</w:t>
      </w:r>
    </w:p>
    <w:p w:rsidR="007B3B81" w:rsidRDefault="003214ED" w:rsidP="002B2F8F">
      <w:pPr>
        <w:pStyle w:val="BodyText"/>
      </w:pPr>
      <w:r>
        <w:t xml:space="preserve">To test your </w:t>
      </w:r>
      <w:proofErr w:type="spellStart"/>
      <w:r>
        <w:rPr>
          <w:i/>
        </w:rPr>
        <w:t>matplotlib</w:t>
      </w:r>
      <w:proofErr w:type="spellEnd"/>
      <w:r>
        <w:t xml:space="preserve"> installation, type or paste the following commands into IDLE, one line at a time, exactly as written:–</w:t>
      </w:r>
    </w:p>
    <w:p w:rsidR="003214ED" w:rsidRPr="0004053D" w:rsidRDefault="003214ED" w:rsidP="0004053D">
      <w:pPr>
        <w:pStyle w:val="codefragment"/>
      </w:pPr>
      <w:proofErr w:type="gramStart"/>
      <w:r w:rsidRPr="0004053D">
        <w:t>from</w:t>
      </w:r>
      <w:proofErr w:type="gramEnd"/>
      <w:r w:rsidRPr="0004053D">
        <w:t xml:space="preserve"> </w:t>
      </w:r>
      <w:proofErr w:type="spellStart"/>
      <w:r w:rsidRPr="0004053D">
        <w:t>matplotlib</w:t>
      </w:r>
      <w:proofErr w:type="spellEnd"/>
      <w:r w:rsidRPr="0004053D">
        <w:t xml:space="preserve"> import </w:t>
      </w:r>
      <w:proofErr w:type="spellStart"/>
      <w:r w:rsidRPr="0004053D">
        <w:t>pyplot</w:t>
      </w:r>
      <w:proofErr w:type="spellEnd"/>
      <w:r w:rsidRPr="0004053D">
        <w:br/>
      </w:r>
      <w:proofErr w:type="spellStart"/>
      <w:r w:rsidRPr="0004053D">
        <w:t>pyplot.plot</w:t>
      </w:r>
      <w:proofErr w:type="spellEnd"/>
      <w:r w:rsidRPr="0004053D">
        <w:t>([1, 2, 3, 4], [1, 4, 9, 16])</w:t>
      </w:r>
      <w:r w:rsidRPr="0004053D">
        <w:br/>
      </w:r>
      <w:proofErr w:type="spellStart"/>
      <w:r w:rsidRPr="0004053D">
        <w:t>pyplot.show</w:t>
      </w:r>
      <w:proofErr w:type="spellEnd"/>
      <w:r w:rsidRPr="0004053D">
        <w:t>()</w:t>
      </w:r>
    </w:p>
    <w:p w:rsidR="003214ED" w:rsidRPr="003214ED" w:rsidRDefault="003214ED" w:rsidP="003214ED">
      <w:pPr>
        <w:pStyle w:val="BodyText"/>
        <w:rPr>
          <w:rStyle w:val="Code"/>
          <w:rFonts w:ascii="Garamond" w:hAnsi="Garamond" w:cs="Times New Roman"/>
          <w:b w:val="0"/>
          <w:sz w:val="24"/>
          <w:szCs w:val="24"/>
        </w:rPr>
      </w:pPr>
      <w:r w:rsidRPr="003214ED">
        <w:rPr>
          <w:rStyle w:val="Code"/>
          <w:rFonts w:ascii="Garamond" w:hAnsi="Garamond" w:cs="Times New Roman"/>
          <w:b w:val="0"/>
          <w:sz w:val="24"/>
          <w:szCs w:val="24"/>
        </w:rPr>
        <w:t>The IDLE window should look something like the following:–</w:t>
      </w:r>
    </w:p>
    <w:p w:rsidR="003214ED" w:rsidRDefault="003214ED" w:rsidP="003214ED">
      <w:pPr>
        <w:pStyle w:val="Figure"/>
        <w:rPr>
          <w:rStyle w:val="Code"/>
          <w:rFonts w:ascii="Garamond" w:hAnsi="Garamond" w:cs="Times New Roman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187F370C" wp14:editId="47B9AA8D">
            <wp:extent cx="4261104" cy="1600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ED" w:rsidRDefault="003214ED" w:rsidP="003214ED">
      <w:pPr>
        <w:pStyle w:val="MyCaption"/>
      </w:pPr>
      <w:bookmarkStart w:id="14" w:name="_Ref396406157"/>
      <w:r>
        <w:t xml:space="preserve">Figure </w:t>
      </w:r>
      <w:fldSimple w:instr=" SEQ Figure \* ARABIC ">
        <w:r w:rsidR="00794C89">
          <w:rPr>
            <w:noProof/>
          </w:rPr>
          <w:t>14</w:t>
        </w:r>
      </w:fldSimple>
      <w:bookmarkEnd w:id="14"/>
    </w:p>
    <w:p w:rsidR="003214ED" w:rsidRPr="003214ED" w:rsidRDefault="003214ED" w:rsidP="003214ED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:rsidR="00A2245D" w:rsidRDefault="00A2245D" w:rsidP="00A2245D">
      <w:pPr>
        <w:pStyle w:val="Figure"/>
      </w:pPr>
      <w:r>
        <w:rPr>
          <w:noProof/>
        </w:rPr>
        <w:lastRenderedPageBreak/>
        <w:drawing>
          <wp:inline distT="0" distB="0" distL="0" distR="0" wp14:anchorId="632DA300" wp14:editId="68D331A8">
            <wp:extent cx="4261104" cy="360273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5D" w:rsidRDefault="00A2245D" w:rsidP="00A2245D">
      <w:pPr>
        <w:pStyle w:val="MyCaption"/>
      </w:pPr>
      <w:r>
        <w:t xml:space="preserve">Figure </w:t>
      </w:r>
      <w:fldSimple w:instr=" SEQ Figure \* ARABIC ">
        <w:r w:rsidR="00794C89">
          <w:rPr>
            <w:noProof/>
          </w:rPr>
          <w:t>15</w:t>
        </w:r>
      </w:fldSimple>
    </w:p>
    <w:p w:rsidR="003214ED" w:rsidRDefault="003214ED" w:rsidP="003214ED">
      <w:pPr>
        <w:pStyle w:val="BodyText"/>
      </w:pPr>
      <w:r>
        <w:t>To close this window, click on the “close” button in the upper right.</w:t>
      </w:r>
    </w:p>
    <w:p w:rsidR="000939B3" w:rsidRPr="000939B3" w:rsidRDefault="003214ED" w:rsidP="000939B3">
      <w:pPr>
        <w:pStyle w:val="BodyText"/>
      </w:pPr>
      <w:r>
        <w:t xml:space="preserve">Congratulations! You now have a working version of </w:t>
      </w:r>
      <w:proofErr w:type="spellStart"/>
      <w:r>
        <w:rPr>
          <w:i/>
        </w:rPr>
        <w:t>matplotlib</w:t>
      </w:r>
      <w:proofErr w:type="spellEnd"/>
      <w:r>
        <w:t xml:space="preserve"> installed.</w:t>
      </w:r>
      <w:bookmarkStart w:id="15" w:name="_Macintosh"/>
      <w:bookmarkEnd w:id="15"/>
    </w:p>
    <w:sectPr w:rsidR="000939B3" w:rsidRPr="000939B3" w:rsidSect="00E06075">
      <w:headerReference w:type="default" r:id="rId34"/>
      <w:footerReference w:type="even" r:id="rId35"/>
      <w:footerReference w:type="default" r:id="rId36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7E7" w:rsidRDefault="004137E7">
      <w:r>
        <w:separator/>
      </w:r>
    </w:p>
  </w:endnote>
  <w:endnote w:type="continuationSeparator" w:id="0">
    <w:p w:rsidR="004137E7" w:rsidRDefault="004137E7">
      <w:r>
        <w:continuationSeparator/>
      </w:r>
    </w:p>
  </w:endnote>
  <w:endnote w:type="continuationNotice" w:id="1">
    <w:p w:rsidR="004137E7" w:rsidRDefault="004137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70C3" w:rsidRDefault="00F970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4C89">
      <w:rPr>
        <w:rStyle w:val="PageNumber"/>
        <w:noProof/>
      </w:rPr>
      <w:t>11</w:t>
    </w:r>
    <w:r>
      <w:rPr>
        <w:rStyle w:val="PageNumber"/>
      </w:rPr>
      <w:fldChar w:fldCharType="end"/>
    </w:r>
  </w:p>
  <w:p w:rsidR="00F970C3" w:rsidRDefault="00F970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7E7" w:rsidRDefault="004137E7">
      <w:r>
        <w:separator/>
      </w:r>
    </w:p>
  </w:footnote>
  <w:footnote w:type="continuationSeparator" w:id="0">
    <w:p w:rsidR="004137E7" w:rsidRDefault="004137E7">
      <w:r>
        <w:continuationSeparator/>
      </w:r>
    </w:p>
  </w:footnote>
  <w:footnote w:type="continuationNotice" w:id="1">
    <w:p w:rsidR="004137E7" w:rsidRDefault="004137E7"/>
  </w:footnote>
  <w:footnote w:id="2">
    <w:p w:rsidR="00F970C3" w:rsidRDefault="00F970C3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</w:r>
      <w:proofErr w:type="gramStart"/>
      <w:r>
        <w:t>Copyright 2014, Hugh C. Lauer.</w:t>
      </w:r>
      <w:proofErr w:type="gramEnd"/>
      <w:r>
        <w:t xml:space="preserve"> All rights reserved. Permission is given for use in courses at Worcester Polytechnic Institute, Worcester, Massachusetts.</w:t>
      </w:r>
    </w:p>
  </w:footnote>
  <w:footnote w:id="3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Macintosh or Linux computer or laptop, please refer to this documents instead:– </w:t>
      </w:r>
      <w:hyperlink r:id="rId1" w:history="1">
        <w:proofErr w:type="spellStart"/>
        <w:r w:rsidRPr="00F61719">
          <w:rPr>
            <w:rStyle w:val="Hyperlink"/>
          </w:rPr>
          <w:t>docx</w:t>
        </w:r>
        <w:proofErr w:type="spellEnd"/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These instructions have been tested on both </w:t>
      </w:r>
      <w:r>
        <w:rPr>
          <w:i/>
        </w:rPr>
        <w:t>Windows 7</w:t>
      </w:r>
      <w:r>
        <w:t xml:space="preserve"> and </w:t>
      </w:r>
      <w:r>
        <w:rPr>
          <w:i/>
        </w:rPr>
        <w:t>Windows 8</w:t>
      </w:r>
      <w:r>
        <w:t>.</w:t>
      </w:r>
    </w:p>
  </w:footnote>
  <w:footnote w:id="6">
    <w:p w:rsidR="00F970C3" w:rsidRDefault="00F970C3" w:rsidP="007235A2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On some computers, these additional dialog boxes are occasionally hidden behind other windows. If not</w:t>
      </w:r>
      <w:r>
        <w:t>h</w:t>
      </w:r>
      <w:r>
        <w:t>ing seems to be happening, try clicking on or moving windows to look for such a dialog box.</w:t>
      </w:r>
    </w:p>
  </w:footnote>
  <w:footnote w:id="7">
    <w:p w:rsidR="00F970C3" w:rsidRDefault="00F970C3" w:rsidP="00D82753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In the Professor’s opinion, this was a mistake.</w:t>
      </w:r>
    </w:p>
  </w:footnote>
  <w:footnote w:id="8">
    <w:p w:rsidR="00C13556" w:rsidRDefault="00C13556" w:rsidP="00C13556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that the word “</w:t>
      </w:r>
      <w:r w:rsidRPr="004909F2">
        <w:rPr>
          <w:rStyle w:val="Code"/>
          <w:sz w:val="19"/>
          <w:szCs w:val="19"/>
        </w:rPr>
        <w:t>version</w:t>
      </w:r>
      <w:r>
        <w:t xml:space="preserve">” is preceded by </w:t>
      </w:r>
      <w:r w:rsidRPr="00542F31">
        <w:rPr>
          <w:i/>
        </w:rPr>
        <w:t>two</w:t>
      </w:r>
      <w:r>
        <w:t xml:space="preserve"> underscore characters and followed by </w:t>
      </w:r>
      <w:r w:rsidRPr="00542F31">
        <w:rPr>
          <w:i/>
        </w:rPr>
        <w:t>two</w:t>
      </w:r>
      <w:r>
        <w:t xml:space="preserve"> more u</w:t>
      </w:r>
      <w:r>
        <w:t>n</w:t>
      </w:r>
      <w:r>
        <w:t>derscore characters.</w:t>
      </w:r>
    </w:p>
  </w:footnote>
  <w:footnote w:id="9">
    <w:p w:rsidR="00F970C3" w:rsidRPr="00B5730C" w:rsidRDefault="00F970C3" w:rsidP="000533B9">
      <w:pPr>
        <w:pStyle w:val="Footnote"/>
        <w:rPr>
          <w:b/>
        </w:rPr>
      </w:pPr>
      <w:r>
        <w:rPr>
          <w:rStyle w:val="FootnoteReference"/>
        </w:rPr>
        <w:footnoteRef/>
      </w:r>
      <w:r>
        <w:t xml:space="preserve"> </w:t>
      </w:r>
      <w:r>
        <w:tab/>
        <w:t xml:space="preserve">Note that </w:t>
      </w:r>
      <w:proofErr w:type="spellStart"/>
      <w:r>
        <w:rPr>
          <w:i/>
        </w:rPr>
        <w:t>numpy</w:t>
      </w:r>
      <w:proofErr w:type="spellEnd"/>
      <w:r>
        <w:rPr>
          <w:i/>
        </w:rPr>
        <w:t xml:space="preserve"> 1.8.1</w:t>
      </w:r>
      <w:r>
        <w:t xml:space="preserve"> is installed on the public laboratory computers, but </w:t>
      </w:r>
      <w:proofErr w:type="spellStart"/>
      <w:r>
        <w:rPr>
          <w:i/>
        </w:rPr>
        <w:t>matplotlib</w:t>
      </w:r>
      <w:proofErr w:type="spellEnd"/>
      <w:r>
        <w:t xml:space="preserve"> is not. The installation of </w:t>
      </w:r>
      <w:proofErr w:type="spellStart"/>
      <w:r>
        <w:rPr>
          <w:i/>
        </w:rPr>
        <w:t>matplotlib</w:t>
      </w:r>
      <w:proofErr w:type="spellEnd"/>
      <w:r>
        <w:t xml:space="preserve"> was not ready when the system image of the public computers had to be frozen.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1A3B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01EE9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70037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836E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FE29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B04E7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BCD1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E72"/>
    <w:rsid w:val="0001305D"/>
    <w:rsid w:val="0001352C"/>
    <w:rsid w:val="000143E2"/>
    <w:rsid w:val="0001473D"/>
    <w:rsid w:val="00021A3F"/>
    <w:rsid w:val="00021C22"/>
    <w:rsid w:val="00021E5F"/>
    <w:rsid w:val="0002237C"/>
    <w:rsid w:val="00031DFC"/>
    <w:rsid w:val="0003223C"/>
    <w:rsid w:val="0004053D"/>
    <w:rsid w:val="0005024F"/>
    <w:rsid w:val="000504A4"/>
    <w:rsid w:val="00051882"/>
    <w:rsid w:val="0005206C"/>
    <w:rsid w:val="000522F0"/>
    <w:rsid w:val="00052F2B"/>
    <w:rsid w:val="000533B9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6A3"/>
    <w:rsid w:val="000971EE"/>
    <w:rsid w:val="000A3DCC"/>
    <w:rsid w:val="000B01A7"/>
    <w:rsid w:val="000B6325"/>
    <w:rsid w:val="000B6590"/>
    <w:rsid w:val="000C44C6"/>
    <w:rsid w:val="000D3028"/>
    <w:rsid w:val="000D3BDF"/>
    <w:rsid w:val="000D5F9C"/>
    <w:rsid w:val="000D712D"/>
    <w:rsid w:val="000E0791"/>
    <w:rsid w:val="000E5294"/>
    <w:rsid w:val="000E66B8"/>
    <w:rsid w:val="000E70B7"/>
    <w:rsid w:val="000E76ED"/>
    <w:rsid w:val="000F7A63"/>
    <w:rsid w:val="00100108"/>
    <w:rsid w:val="001008B6"/>
    <w:rsid w:val="001049A0"/>
    <w:rsid w:val="00112B48"/>
    <w:rsid w:val="001170A9"/>
    <w:rsid w:val="001170FF"/>
    <w:rsid w:val="00123617"/>
    <w:rsid w:val="00133A20"/>
    <w:rsid w:val="001400DE"/>
    <w:rsid w:val="001422E0"/>
    <w:rsid w:val="00145AA5"/>
    <w:rsid w:val="00147785"/>
    <w:rsid w:val="0015067E"/>
    <w:rsid w:val="00152560"/>
    <w:rsid w:val="001571F8"/>
    <w:rsid w:val="00162780"/>
    <w:rsid w:val="00163020"/>
    <w:rsid w:val="00165B27"/>
    <w:rsid w:val="001667AB"/>
    <w:rsid w:val="00167C8D"/>
    <w:rsid w:val="001738AE"/>
    <w:rsid w:val="0017613C"/>
    <w:rsid w:val="001804A4"/>
    <w:rsid w:val="0018536C"/>
    <w:rsid w:val="0018713E"/>
    <w:rsid w:val="00191539"/>
    <w:rsid w:val="0019205E"/>
    <w:rsid w:val="00192F96"/>
    <w:rsid w:val="00197BA2"/>
    <w:rsid w:val="00197F52"/>
    <w:rsid w:val="001A47B6"/>
    <w:rsid w:val="001A4897"/>
    <w:rsid w:val="001A4C03"/>
    <w:rsid w:val="001B3409"/>
    <w:rsid w:val="001B39B8"/>
    <w:rsid w:val="001C1B5B"/>
    <w:rsid w:val="001C3F92"/>
    <w:rsid w:val="001C5A24"/>
    <w:rsid w:val="001C5BC0"/>
    <w:rsid w:val="001D2CB2"/>
    <w:rsid w:val="001D4E7B"/>
    <w:rsid w:val="001E312A"/>
    <w:rsid w:val="001E3D45"/>
    <w:rsid w:val="001E4B5A"/>
    <w:rsid w:val="001E7537"/>
    <w:rsid w:val="001F0A17"/>
    <w:rsid w:val="001F3195"/>
    <w:rsid w:val="0020749B"/>
    <w:rsid w:val="00212757"/>
    <w:rsid w:val="0022460D"/>
    <w:rsid w:val="00227F0B"/>
    <w:rsid w:val="00233A84"/>
    <w:rsid w:val="0024360B"/>
    <w:rsid w:val="00244FC7"/>
    <w:rsid w:val="00250102"/>
    <w:rsid w:val="00251A1C"/>
    <w:rsid w:val="002570C0"/>
    <w:rsid w:val="00257C2A"/>
    <w:rsid w:val="00260C28"/>
    <w:rsid w:val="00265395"/>
    <w:rsid w:val="00266D5A"/>
    <w:rsid w:val="002748AC"/>
    <w:rsid w:val="00276299"/>
    <w:rsid w:val="0028441E"/>
    <w:rsid w:val="00285094"/>
    <w:rsid w:val="002918CB"/>
    <w:rsid w:val="0029623E"/>
    <w:rsid w:val="002966BF"/>
    <w:rsid w:val="00296792"/>
    <w:rsid w:val="002A157D"/>
    <w:rsid w:val="002B2F8F"/>
    <w:rsid w:val="002B4C91"/>
    <w:rsid w:val="002B69D7"/>
    <w:rsid w:val="002B7750"/>
    <w:rsid w:val="002C3FF1"/>
    <w:rsid w:val="002D52F7"/>
    <w:rsid w:val="002D546A"/>
    <w:rsid w:val="002D6372"/>
    <w:rsid w:val="002D68B6"/>
    <w:rsid w:val="002E1837"/>
    <w:rsid w:val="002E3844"/>
    <w:rsid w:val="002E69D9"/>
    <w:rsid w:val="002F1B93"/>
    <w:rsid w:val="002F2D14"/>
    <w:rsid w:val="002F2DD4"/>
    <w:rsid w:val="00303D0B"/>
    <w:rsid w:val="00310204"/>
    <w:rsid w:val="0031036D"/>
    <w:rsid w:val="00310371"/>
    <w:rsid w:val="00311749"/>
    <w:rsid w:val="00311E7E"/>
    <w:rsid w:val="0031421D"/>
    <w:rsid w:val="0031586E"/>
    <w:rsid w:val="00315FEA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40329"/>
    <w:rsid w:val="003423FC"/>
    <w:rsid w:val="0034398E"/>
    <w:rsid w:val="0034436A"/>
    <w:rsid w:val="00344B93"/>
    <w:rsid w:val="00347B0A"/>
    <w:rsid w:val="0035199A"/>
    <w:rsid w:val="00354405"/>
    <w:rsid w:val="00362E52"/>
    <w:rsid w:val="003650CF"/>
    <w:rsid w:val="00365330"/>
    <w:rsid w:val="003653BA"/>
    <w:rsid w:val="003670C9"/>
    <w:rsid w:val="003673A4"/>
    <w:rsid w:val="00367E7E"/>
    <w:rsid w:val="003713A0"/>
    <w:rsid w:val="003718AB"/>
    <w:rsid w:val="00374D0F"/>
    <w:rsid w:val="00375EF8"/>
    <w:rsid w:val="00376608"/>
    <w:rsid w:val="00383502"/>
    <w:rsid w:val="00383D48"/>
    <w:rsid w:val="0038431E"/>
    <w:rsid w:val="00386126"/>
    <w:rsid w:val="00387456"/>
    <w:rsid w:val="00390473"/>
    <w:rsid w:val="00393850"/>
    <w:rsid w:val="003938F1"/>
    <w:rsid w:val="003965C4"/>
    <w:rsid w:val="003A2C50"/>
    <w:rsid w:val="003B19CF"/>
    <w:rsid w:val="003B1F17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71AE"/>
    <w:rsid w:val="004079EF"/>
    <w:rsid w:val="004137E7"/>
    <w:rsid w:val="004141C1"/>
    <w:rsid w:val="00420707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77C7"/>
    <w:rsid w:val="00460C6A"/>
    <w:rsid w:val="00461011"/>
    <w:rsid w:val="00461685"/>
    <w:rsid w:val="004618A7"/>
    <w:rsid w:val="00461B8B"/>
    <w:rsid w:val="00462926"/>
    <w:rsid w:val="00467EAD"/>
    <w:rsid w:val="00470ECF"/>
    <w:rsid w:val="00475C3D"/>
    <w:rsid w:val="00477C81"/>
    <w:rsid w:val="0048038E"/>
    <w:rsid w:val="00482BE5"/>
    <w:rsid w:val="00485AD4"/>
    <w:rsid w:val="00485F49"/>
    <w:rsid w:val="00486020"/>
    <w:rsid w:val="004909F2"/>
    <w:rsid w:val="00492968"/>
    <w:rsid w:val="00495BDB"/>
    <w:rsid w:val="004973CF"/>
    <w:rsid w:val="004A2F1D"/>
    <w:rsid w:val="004B050E"/>
    <w:rsid w:val="004B0966"/>
    <w:rsid w:val="004B23DB"/>
    <w:rsid w:val="004C11F2"/>
    <w:rsid w:val="004C2C25"/>
    <w:rsid w:val="004C3CD2"/>
    <w:rsid w:val="004D0843"/>
    <w:rsid w:val="004D2E43"/>
    <w:rsid w:val="004D389B"/>
    <w:rsid w:val="004D3B96"/>
    <w:rsid w:val="004D426F"/>
    <w:rsid w:val="004D4A6E"/>
    <w:rsid w:val="004D551D"/>
    <w:rsid w:val="004D694C"/>
    <w:rsid w:val="004E1D68"/>
    <w:rsid w:val="004E22E2"/>
    <w:rsid w:val="004E56FC"/>
    <w:rsid w:val="004E57AB"/>
    <w:rsid w:val="004F7560"/>
    <w:rsid w:val="00500684"/>
    <w:rsid w:val="0051180D"/>
    <w:rsid w:val="005150F4"/>
    <w:rsid w:val="005158AD"/>
    <w:rsid w:val="00516851"/>
    <w:rsid w:val="0051792F"/>
    <w:rsid w:val="005203F1"/>
    <w:rsid w:val="0052071E"/>
    <w:rsid w:val="00521270"/>
    <w:rsid w:val="0052608E"/>
    <w:rsid w:val="00527F4E"/>
    <w:rsid w:val="00530BB6"/>
    <w:rsid w:val="00532CB3"/>
    <w:rsid w:val="0053413F"/>
    <w:rsid w:val="00542F31"/>
    <w:rsid w:val="00544F2C"/>
    <w:rsid w:val="00551917"/>
    <w:rsid w:val="0055432E"/>
    <w:rsid w:val="00556FCD"/>
    <w:rsid w:val="00570281"/>
    <w:rsid w:val="00572396"/>
    <w:rsid w:val="00573455"/>
    <w:rsid w:val="00574AB1"/>
    <w:rsid w:val="00582289"/>
    <w:rsid w:val="00585BC9"/>
    <w:rsid w:val="005868A2"/>
    <w:rsid w:val="005870FE"/>
    <w:rsid w:val="00587B21"/>
    <w:rsid w:val="00593B88"/>
    <w:rsid w:val="005A38BF"/>
    <w:rsid w:val="005B501F"/>
    <w:rsid w:val="005B5557"/>
    <w:rsid w:val="005B686A"/>
    <w:rsid w:val="005B6A8C"/>
    <w:rsid w:val="005C3238"/>
    <w:rsid w:val="005C409A"/>
    <w:rsid w:val="005C675F"/>
    <w:rsid w:val="005C6F7B"/>
    <w:rsid w:val="005C795F"/>
    <w:rsid w:val="005D3371"/>
    <w:rsid w:val="005D6B43"/>
    <w:rsid w:val="005E2C2B"/>
    <w:rsid w:val="005E5DD8"/>
    <w:rsid w:val="005E7BE4"/>
    <w:rsid w:val="005F16D7"/>
    <w:rsid w:val="005F1C0A"/>
    <w:rsid w:val="005F56AD"/>
    <w:rsid w:val="005F7A32"/>
    <w:rsid w:val="00601002"/>
    <w:rsid w:val="00605ECB"/>
    <w:rsid w:val="00606DDA"/>
    <w:rsid w:val="00607590"/>
    <w:rsid w:val="00611096"/>
    <w:rsid w:val="0061173E"/>
    <w:rsid w:val="00615022"/>
    <w:rsid w:val="0061538E"/>
    <w:rsid w:val="00616CF3"/>
    <w:rsid w:val="00617133"/>
    <w:rsid w:val="0061789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72ABE"/>
    <w:rsid w:val="00675CF8"/>
    <w:rsid w:val="0067639A"/>
    <w:rsid w:val="006821E2"/>
    <w:rsid w:val="0068350F"/>
    <w:rsid w:val="00683743"/>
    <w:rsid w:val="00685030"/>
    <w:rsid w:val="00685A84"/>
    <w:rsid w:val="00686C9A"/>
    <w:rsid w:val="00690E1F"/>
    <w:rsid w:val="00692B8F"/>
    <w:rsid w:val="006961CF"/>
    <w:rsid w:val="006A1777"/>
    <w:rsid w:val="006A2539"/>
    <w:rsid w:val="006A571B"/>
    <w:rsid w:val="006B2B13"/>
    <w:rsid w:val="006B3901"/>
    <w:rsid w:val="006B4BBA"/>
    <w:rsid w:val="006D6D55"/>
    <w:rsid w:val="006E1D2B"/>
    <w:rsid w:val="006E330D"/>
    <w:rsid w:val="006F17E0"/>
    <w:rsid w:val="006F1DB7"/>
    <w:rsid w:val="0070384D"/>
    <w:rsid w:val="0071478E"/>
    <w:rsid w:val="00714CE9"/>
    <w:rsid w:val="007235A2"/>
    <w:rsid w:val="007257BD"/>
    <w:rsid w:val="0072598E"/>
    <w:rsid w:val="007264F2"/>
    <w:rsid w:val="00730F6E"/>
    <w:rsid w:val="00735898"/>
    <w:rsid w:val="0073682E"/>
    <w:rsid w:val="00736CF6"/>
    <w:rsid w:val="00745E83"/>
    <w:rsid w:val="007573AE"/>
    <w:rsid w:val="00766BC9"/>
    <w:rsid w:val="007722C9"/>
    <w:rsid w:val="0078546E"/>
    <w:rsid w:val="00787487"/>
    <w:rsid w:val="00790481"/>
    <w:rsid w:val="00790FDE"/>
    <w:rsid w:val="00794C89"/>
    <w:rsid w:val="007A339B"/>
    <w:rsid w:val="007A4E0B"/>
    <w:rsid w:val="007A5514"/>
    <w:rsid w:val="007A5C83"/>
    <w:rsid w:val="007B3B81"/>
    <w:rsid w:val="007B6047"/>
    <w:rsid w:val="007C04F2"/>
    <w:rsid w:val="007C3B20"/>
    <w:rsid w:val="007C5E96"/>
    <w:rsid w:val="007C7931"/>
    <w:rsid w:val="007D25D1"/>
    <w:rsid w:val="007D2BE2"/>
    <w:rsid w:val="007D3655"/>
    <w:rsid w:val="007D4916"/>
    <w:rsid w:val="007D511D"/>
    <w:rsid w:val="007E00A8"/>
    <w:rsid w:val="007E053C"/>
    <w:rsid w:val="007E14C9"/>
    <w:rsid w:val="007E1CD8"/>
    <w:rsid w:val="007E4751"/>
    <w:rsid w:val="007F1D54"/>
    <w:rsid w:val="007F227A"/>
    <w:rsid w:val="007F5C94"/>
    <w:rsid w:val="008053EC"/>
    <w:rsid w:val="0080638E"/>
    <w:rsid w:val="00810AEE"/>
    <w:rsid w:val="00810E83"/>
    <w:rsid w:val="0081163C"/>
    <w:rsid w:val="008128A7"/>
    <w:rsid w:val="0081467B"/>
    <w:rsid w:val="008210FF"/>
    <w:rsid w:val="00824157"/>
    <w:rsid w:val="0082471C"/>
    <w:rsid w:val="0082699C"/>
    <w:rsid w:val="00827187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FCF"/>
    <w:rsid w:val="00856C64"/>
    <w:rsid w:val="00857BFB"/>
    <w:rsid w:val="008608FD"/>
    <w:rsid w:val="00863BC9"/>
    <w:rsid w:val="00865663"/>
    <w:rsid w:val="00872702"/>
    <w:rsid w:val="00880D4C"/>
    <w:rsid w:val="008813A0"/>
    <w:rsid w:val="00885005"/>
    <w:rsid w:val="00892992"/>
    <w:rsid w:val="00895A2D"/>
    <w:rsid w:val="00895DD4"/>
    <w:rsid w:val="008A2EE5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F6C"/>
    <w:rsid w:val="008E6518"/>
    <w:rsid w:val="008E78CB"/>
    <w:rsid w:val="008E7F33"/>
    <w:rsid w:val="008F2CB0"/>
    <w:rsid w:val="008F3301"/>
    <w:rsid w:val="00905BBF"/>
    <w:rsid w:val="00907330"/>
    <w:rsid w:val="00911D01"/>
    <w:rsid w:val="009124BF"/>
    <w:rsid w:val="0091376C"/>
    <w:rsid w:val="00914AEE"/>
    <w:rsid w:val="00920C38"/>
    <w:rsid w:val="009218C4"/>
    <w:rsid w:val="009246AE"/>
    <w:rsid w:val="00924B77"/>
    <w:rsid w:val="009361B2"/>
    <w:rsid w:val="00937F07"/>
    <w:rsid w:val="00942C69"/>
    <w:rsid w:val="00946504"/>
    <w:rsid w:val="00952148"/>
    <w:rsid w:val="00953DFD"/>
    <w:rsid w:val="00961153"/>
    <w:rsid w:val="00964882"/>
    <w:rsid w:val="0096776A"/>
    <w:rsid w:val="00971D35"/>
    <w:rsid w:val="0097340F"/>
    <w:rsid w:val="0098020F"/>
    <w:rsid w:val="009867D3"/>
    <w:rsid w:val="00990278"/>
    <w:rsid w:val="0099094F"/>
    <w:rsid w:val="00990C5E"/>
    <w:rsid w:val="009919AB"/>
    <w:rsid w:val="00992BC4"/>
    <w:rsid w:val="009A0462"/>
    <w:rsid w:val="009A171D"/>
    <w:rsid w:val="009A4D26"/>
    <w:rsid w:val="009A746A"/>
    <w:rsid w:val="009B0662"/>
    <w:rsid w:val="009B1B27"/>
    <w:rsid w:val="009B377E"/>
    <w:rsid w:val="009B477A"/>
    <w:rsid w:val="009C0C2E"/>
    <w:rsid w:val="009C1419"/>
    <w:rsid w:val="009C1A1F"/>
    <w:rsid w:val="009D36EF"/>
    <w:rsid w:val="009D42B7"/>
    <w:rsid w:val="009D6742"/>
    <w:rsid w:val="009D7B34"/>
    <w:rsid w:val="009E209D"/>
    <w:rsid w:val="009F039C"/>
    <w:rsid w:val="009F16F3"/>
    <w:rsid w:val="00A02461"/>
    <w:rsid w:val="00A0593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61D3"/>
    <w:rsid w:val="00A462DA"/>
    <w:rsid w:val="00A478D1"/>
    <w:rsid w:val="00A502F8"/>
    <w:rsid w:val="00A5073D"/>
    <w:rsid w:val="00A5690C"/>
    <w:rsid w:val="00A608FB"/>
    <w:rsid w:val="00A64736"/>
    <w:rsid w:val="00A755AC"/>
    <w:rsid w:val="00A802EE"/>
    <w:rsid w:val="00A87699"/>
    <w:rsid w:val="00A91136"/>
    <w:rsid w:val="00A93206"/>
    <w:rsid w:val="00A95AEE"/>
    <w:rsid w:val="00AA30BB"/>
    <w:rsid w:val="00AA3C4E"/>
    <w:rsid w:val="00AB289A"/>
    <w:rsid w:val="00AB458D"/>
    <w:rsid w:val="00AB60CC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017C"/>
    <w:rsid w:val="00AF2D05"/>
    <w:rsid w:val="00AF3508"/>
    <w:rsid w:val="00AF74D2"/>
    <w:rsid w:val="00AF790C"/>
    <w:rsid w:val="00B03752"/>
    <w:rsid w:val="00B03E4B"/>
    <w:rsid w:val="00B04E4E"/>
    <w:rsid w:val="00B1266A"/>
    <w:rsid w:val="00B148D2"/>
    <w:rsid w:val="00B1569A"/>
    <w:rsid w:val="00B15F25"/>
    <w:rsid w:val="00B228D0"/>
    <w:rsid w:val="00B243BB"/>
    <w:rsid w:val="00B26A47"/>
    <w:rsid w:val="00B338B6"/>
    <w:rsid w:val="00B33BD7"/>
    <w:rsid w:val="00B4185F"/>
    <w:rsid w:val="00B467A9"/>
    <w:rsid w:val="00B5149F"/>
    <w:rsid w:val="00B5730C"/>
    <w:rsid w:val="00B60910"/>
    <w:rsid w:val="00B60CF0"/>
    <w:rsid w:val="00B64D59"/>
    <w:rsid w:val="00B6512C"/>
    <w:rsid w:val="00B73143"/>
    <w:rsid w:val="00B7325E"/>
    <w:rsid w:val="00B737D4"/>
    <w:rsid w:val="00B7652C"/>
    <w:rsid w:val="00B841A3"/>
    <w:rsid w:val="00B86620"/>
    <w:rsid w:val="00B90A99"/>
    <w:rsid w:val="00B93A88"/>
    <w:rsid w:val="00B976A1"/>
    <w:rsid w:val="00BA09DD"/>
    <w:rsid w:val="00BA17B7"/>
    <w:rsid w:val="00BA368C"/>
    <w:rsid w:val="00BA7080"/>
    <w:rsid w:val="00BA777A"/>
    <w:rsid w:val="00BB0771"/>
    <w:rsid w:val="00BB2CC7"/>
    <w:rsid w:val="00BB3377"/>
    <w:rsid w:val="00BB5178"/>
    <w:rsid w:val="00BB69EF"/>
    <w:rsid w:val="00BC05EF"/>
    <w:rsid w:val="00BC27C1"/>
    <w:rsid w:val="00BC7C06"/>
    <w:rsid w:val="00BD03BC"/>
    <w:rsid w:val="00BD1410"/>
    <w:rsid w:val="00BD4DC8"/>
    <w:rsid w:val="00BE2625"/>
    <w:rsid w:val="00BE54EF"/>
    <w:rsid w:val="00BE6963"/>
    <w:rsid w:val="00BF7449"/>
    <w:rsid w:val="00C01771"/>
    <w:rsid w:val="00C01AEB"/>
    <w:rsid w:val="00C049C7"/>
    <w:rsid w:val="00C06925"/>
    <w:rsid w:val="00C13556"/>
    <w:rsid w:val="00C235A5"/>
    <w:rsid w:val="00C24A9E"/>
    <w:rsid w:val="00C31962"/>
    <w:rsid w:val="00C335AE"/>
    <w:rsid w:val="00C34CA0"/>
    <w:rsid w:val="00C3656B"/>
    <w:rsid w:val="00C42991"/>
    <w:rsid w:val="00C57B1A"/>
    <w:rsid w:val="00C65DD8"/>
    <w:rsid w:val="00C67980"/>
    <w:rsid w:val="00C70D73"/>
    <w:rsid w:val="00C713DE"/>
    <w:rsid w:val="00C7150D"/>
    <w:rsid w:val="00C72523"/>
    <w:rsid w:val="00C811B0"/>
    <w:rsid w:val="00C81E7B"/>
    <w:rsid w:val="00C95C33"/>
    <w:rsid w:val="00CA7223"/>
    <w:rsid w:val="00CB012B"/>
    <w:rsid w:val="00CB7A60"/>
    <w:rsid w:val="00CC33F7"/>
    <w:rsid w:val="00CC6BD1"/>
    <w:rsid w:val="00CC7E99"/>
    <w:rsid w:val="00CD01EB"/>
    <w:rsid w:val="00CD2556"/>
    <w:rsid w:val="00CD3EB6"/>
    <w:rsid w:val="00CE0CD0"/>
    <w:rsid w:val="00CE54AD"/>
    <w:rsid w:val="00CF10FC"/>
    <w:rsid w:val="00CF1841"/>
    <w:rsid w:val="00D019A2"/>
    <w:rsid w:val="00D046BA"/>
    <w:rsid w:val="00D06097"/>
    <w:rsid w:val="00D13FC2"/>
    <w:rsid w:val="00D21731"/>
    <w:rsid w:val="00D2247C"/>
    <w:rsid w:val="00D31B7A"/>
    <w:rsid w:val="00D355F0"/>
    <w:rsid w:val="00D4193B"/>
    <w:rsid w:val="00D43A73"/>
    <w:rsid w:val="00D448B6"/>
    <w:rsid w:val="00D463F4"/>
    <w:rsid w:val="00D54893"/>
    <w:rsid w:val="00D601A3"/>
    <w:rsid w:val="00D63B4C"/>
    <w:rsid w:val="00D64535"/>
    <w:rsid w:val="00D65225"/>
    <w:rsid w:val="00D66E7F"/>
    <w:rsid w:val="00D7052F"/>
    <w:rsid w:val="00D72A8C"/>
    <w:rsid w:val="00D7428A"/>
    <w:rsid w:val="00D742E2"/>
    <w:rsid w:val="00D74BC7"/>
    <w:rsid w:val="00D801FE"/>
    <w:rsid w:val="00D81AEF"/>
    <w:rsid w:val="00D82753"/>
    <w:rsid w:val="00D85323"/>
    <w:rsid w:val="00D92B90"/>
    <w:rsid w:val="00D96340"/>
    <w:rsid w:val="00D974A9"/>
    <w:rsid w:val="00DA1C46"/>
    <w:rsid w:val="00DB1F5D"/>
    <w:rsid w:val="00DB3F70"/>
    <w:rsid w:val="00DB498E"/>
    <w:rsid w:val="00DB6EA0"/>
    <w:rsid w:val="00DB7D85"/>
    <w:rsid w:val="00DD430C"/>
    <w:rsid w:val="00DD5C79"/>
    <w:rsid w:val="00DE2A23"/>
    <w:rsid w:val="00DF0D81"/>
    <w:rsid w:val="00DF1ED1"/>
    <w:rsid w:val="00DF43AC"/>
    <w:rsid w:val="00E02FFF"/>
    <w:rsid w:val="00E06075"/>
    <w:rsid w:val="00E06355"/>
    <w:rsid w:val="00E067AF"/>
    <w:rsid w:val="00E07DFC"/>
    <w:rsid w:val="00E109B6"/>
    <w:rsid w:val="00E12999"/>
    <w:rsid w:val="00E20115"/>
    <w:rsid w:val="00E2309E"/>
    <w:rsid w:val="00E35F85"/>
    <w:rsid w:val="00E45CC0"/>
    <w:rsid w:val="00E472DA"/>
    <w:rsid w:val="00E5296E"/>
    <w:rsid w:val="00E567E1"/>
    <w:rsid w:val="00E60E24"/>
    <w:rsid w:val="00E65B14"/>
    <w:rsid w:val="00E74311"/>
    <w:rsid w:val="00E77D9F"/>
    <w:rsid w:val="00E80F93"/>
    <w:rsid w:val="00E840B8"/>
    <w:rsid w:val="00E9327F"/>
    <w:rsid w:val="00E943C0"/>
    <w:rsid w:val="00E9530A"/>
    <w:rsid w:val="00EA0A87"/>
    <w:rsid w:val="00EA1F79"/>
    <w:rsid w:val="00EB2274"/>
    <w:rsid w:val="00EC1390"/>
    <w:rsid w:val="00EC171A"/>
    <w:rsid w:val="00EC5243"/>
    <w:rsid w:val="00EC7063"/>
    <w:rsid w:val="00ED1E6A"/>
    <w:rsid w:val="00ED293D"/>
    <w:rsid w:val="00ED44F3"/>
    <w:rsid w:val="00EE42AA"/>
    <w:rsid w:val="00EE434B"/>
    <w:rsid w:val="00EE6452"/>
    <w:rsid w:val="00EF08A9"/>
    <w:rsid w:val="00EF4B79"/>
    <w:rsid w:val="00EF6A61"/>
    <w:rsid w:val="00F05031"/>
    <w:rsid w:val="00F11C3C"/>
    <w:rsid w:val="00F13495"/>
    <w:rsid w:val="00F15C9F"/>
    <w:rsid w:val="00F224A7"/>
    <w:rsid w:val="00F23295"/>
    <w:rsid w:val="00F274EB"/>
    <w:rsid w:val="00F30CAB"/>
    <w:rsid w:val="00F3680C"/>
    <w:rsid w:val="00F374B9"/>
    <w:rsid w:val="00F56CEA"/>
    <w:rsid w:val="00F61719"/>
    <w:rsid w:val="00F626B8"/>
    <w:rsid w:val="00F669A6"/>
    <w:rsid w:val="00F671F6"/>
    <w:rsid w:val="00F674A2"/>
    <w:rsid w:val="00F77C15"/>
    <w:rsid w:val="00F85736"/>
    <w:rsid w:val="00F872F4"/>
    <w:rsid w:val="00F9236D"/>
    <w:rsid w:val="00F94AA3"/>
    <w:rsid w:val="00F9584D"/>
    <w:rsid w:val="00F970C3"/>
    <w:rsid w:val="00FA0E4F"/>
    <w:rsid w:val="00FA5F22"/>
    <w:rsid w:val="00FB1FD5"/>
    <w:rsid w:val="00FB30AE"/>
    <w:rsid w:val="00FC3744"/>
    <w:rsid w:val="00FC3E45"/>
    <w:rsid w:val="00FD0458"/>
    <w:rsid w:val="00FD2C30"/>
    <w:rsid w:val="00FD601B"/>
    <w:rsid w:val="00FE1550"/>
    <w:rsid w:val="00FE4EA1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571B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571B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eb.cs.wpi.edu/~cs1004/a14/Resources/Windows/pyparsing-2.0.2.win32-py3.4.ex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s.wpi.edu/~cs1004/a14/Resource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hyperlink" Target="http://web.cs.wpi.edu/~cs1004/a14/Resources/Windows/numpy-1.8.1-win32-superpack-python3.4.exe" TargetMode="External"/><Relationship Id="rId28" Type="http://schemas.openxmlformats.org/officeDocument/2006/relationships/hyperlink" Target="http://web.cs.wpi.edu/~cs1004/a14/Resources/Windows/python-dateutil-2.2.win32-py3.4.exe" TargetMode="External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://web.cs.wpi.edu/~cs1004/a14/Resources/Windows/six-1.7.3.win32-py3.4.exe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://web.cs.wpi.edu/~cs1004/a14/Resources/graphics.py" TargetMode="External"/><Relationship Id="rId27" Type="http://schemas.openxmlformats.org/officeDocument/2006/relationships/hyperlink" Target="http://web.cs.wpi.edu/~cs1004/a14/Resources/Windows/matplotlib-1.3.1.win32-py3.4.exe" TargetMode="External"/><Relationship Id="rId30" Type="http://schemas.openxmlformats.org/officeDocument/2006/relationships/hyperlink" Target="http://web.cs.wpi.edu/~cs1004/a14/Resources/Windows/pytz-2014.4.win32-py3.4.exe" TargetMode="External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.wpi.edu/~cs1004/a14/Resources/Macintosh/SettingUpPython_Macintosh-Linux.pdf" TargetMode="External"/><Relationship Id="rId1" Type="http://schemas.openxmlformats.org/officeDocument/2006/relationships/hyperlink" Target="http://www.cs.wpi.edu/~cs1004/a14/Resources/Macintosh/SettingUpPython_Macintosh-Linux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8292B-1065-4C87-A13E-93F63A4E03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1A41CD-EECE-49CA-B955-4875D81F1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1655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Python 3.4, numpy, and matplotlib on your own Windows PC</vt:lpstr>
    </vt:vector>
  </TitlesOfParts>
  <Company>Worcester Polytechnic Institute</Company>
  <LinksUpToDate>false</LinksUpToDate>
  <CharactersWithSpaces>11599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3.4, numpy, and matplotlib on your own Windows PC</dc:title>
  <dc:subject>CS-502 Operating Systems, Spring 2010</dc:subject>
  <dc:creator>Hugh C. Lauer</dc:creator>
  <cp:lastModifiedBy>Hugh C. Lauer</cp:lastModifiedBy>
  <cp:revision>10</cp:revision>
  <cp:lastPrinted>2014-08-28T15:16:00Z</cp:lastPrinted>
  <dcterms:created xsi:type="dcterms:W3CDTF">2014-08-22T21:15:00Z</dcterms:created>
  <dcterms:modified xsi:type="dcterms:W3CDTF">2014-08-28T15:16:00Z</dcterms:modified>
</cp:coreProperties>
</file>