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24FAE" w14:textId="77777777" w:rsidR="00251107" w:rsidRPr="00A20366" w:rsidRDefault="00251107" w:rsidP="00251107">
      <w:pPr>
        <w:spacing w:after="135" w:line="240" w:lineRule="auto"/>
        <w:contextualSpacing/>
        <w:jc w:val="both"/>
        <w:rPr>
          <w:rFonts w:ascii="Times New Roman" w:eastAsia="Times New Roman" w:hAnsi="Times New Roman" w:cs="Times New Roman"/>
          <w:color w:val="000000"/>
        </w:rPr>
      </w:pPr>
      <w:r w:rsidRPr="00A20366">
        <w:rPr>
          <w:rFonts w:ascii="Times New Roman" w:eastAsia="Times New Roman" w:hAnsi="Times New Roman" w:cs="Times New Roman"/>
          <w:b/>
          <w:bCs/>
          <w:color w:val="000000"/>
        </w:rPr>
        <w:t>Position:</w:t>
      </w:r>
      <w:r w:rsidRPr="00A20366">
        <w:rPr>
          <w:rFonts w:ascii="Times New Roman" w:eastAsia="Times New Roman" w:hAnsi="Times New Roman" w:cs="Times New Roman"/>
          <w:color w:val="000000"/>
        </w:rPr>
        <w:t xml:space="preserve">                      </w:t>
      </w:r>
      <w:proofErr w:type="spellStart"/>
      <w:r w:rsidR="00700032">
        <w:rPr>
          <w:rFonts w:ascii="Times New Roman" w:eastAsia="Times New Roman" w:hAnsi="Times New Roman" w:cs="Times New Roman"/>
          <w:color w:val="000000"/>
        </w:rPr>
        <w:t>CoOp</w:t>
      </w:r>
      <w:proofErr w:type="spellEnd"/>
      <w:r w:rsidR="00C00100">
        <w:rPr>
          <w:rFonts w:ascii="Times New Roman" w:eastAsia="Times New Roman" w:hAnsi="Times New Roman" w:cs="Times New Roman"/>
          <w:color w:val="000000"/>
        </w:rPr>
        <w:t xml:space="preserve"> </w:t>
      </w:r>
      <w:r w:rsidR="007B283F" w:rsidRPr="00A20366">
        <w:rPr>
          <w:rFonts w:ascii="Times New Roman" w:eastAsia="Times New Roman" w:hAnsi="Times New Roman" w:cs="Times New Roman"/>
          <w:color w:val="000000"/>
        </w:rPr>
        <w:t xml:space="preserve">- </w:t>
      </w:r>
      <w:r w:rsidR="0025072D">
        <w:rPr>
          <w:rFonts w:ascii="Times New Roman" w:eastAsia="Times New Roman" w:hAnsi="Times New Roman" w:cs="Times New Roman"/>
          <w:color w:val="000000"/>
        </w:rPr>
        <w:t xml:space="preserve">Desktop Engineering </w:t>
      </w:r>
    </w:p>
    <w:p w14:paraId="7137775D" w14:textId="77777777" w:rsidR="00251107" w:rsidRPr="00A20366" w:rsidRDefault="00251107" w:rsidP="00251107">
      <w:pPr>
        <w:spacing w:after="135" w:line="240" w:lineRule="auto"/>
        <w:contextualSpacing/>
        <w:jc w:val="both"/>
        <w:rPr>
          <w:rFonts w:ascii="Times New Roman" w:eastAsia="Times New Roman" w:hAnsi="Times New Roman" w:cs="Times New Roman"/>
          <w:color w:val="000000"/>
        </w:rPr>
      </w:pPr>
      <w:r w:rsidRPr="00A20366">
        <w:rPr>
          <w:rFonts w:ascii="Times New Roman" w:eastAsia="Times New Roman" w:hAnsi="Times New Roman" w:cs="Times New Roman"/>
          <w:b/>
          <w:bCs/>
          <w:color w:val="000000"/>
        </w:rPr>
        <w:t>Company:</w:t>
      </w:r>
      <w:r w:rsidRPr="00A20366">
        <w:rPr>
          <w:rFonts w:ascii="Times New Roman" w:eastAsia="Times New Roman" w:hAnsi="Times New Roman" w:cs="Times New Roman"/>
          <w:color w:val="000000"/>
        </w:rPr>
        <w:t>                   Alkermes, Inc.</w:t>
      </w:r>
    </w:p>
    <w:p w14:paraId="77EB161E" w14:textId="77777777" w:rsidR="00251107" w:rsidRPr="00A20366" w:rsidRDefault="00251107" w:rsidP="00251107">
      <w:pPr>
        <w:spacing w:after="135" w:line="240" w:lineRule="auto"/>
        <w:contextualSpacing/>
        <w:jc w:val="both"/>
        <w:rPr>
          <w:rFonts w:ascii="Times New Roman" w:eastAsia="Times New Roman" w:hAnsi="Times New Roman" w:cs="Times New Roman"/>
          <w:color w:val="000000"/>
        </w:rPr>
      </w:pPr>
      <w:r w:rsidRPr="00A20366">
        <w:rPr>
          <w:rFonts w:ascii="Times New Roman" w:eastAsia="Times New Roman" w:hAnsi="Times New Roman" w:cs="Times New Roman"/>
          <w:b/>
          <w:bCs/>
          <w:color w:val="000000"/>
        </w:rPr>
        <w:t>Location:</w:t>
      </w:r>
      <w:r w:rsidRPr="00A20366">
        <w:rPr>
          <w:rFonts w:ascii="Times New Roman" w:eastAsia="Times New Roman" w:hAnsi="Times New Roman" w:cs="Times New Roman"/>
          <w:color w:val="000000"/>
        </w:rPr>
        <w:t>                    Waltham, MA</w:t>
      </w:r>
    </w:p>
    <w:p w14:paraId="10BC71B7" w14:textId="77777777" w:rsidR="00251107" w:rsidRPr="00A20366" w:rsidRDefault="00251107" w:rsidP="00251107">
      <w:pPr>
        <w:spacing w:after="135" w:line="240" w:lineRule="auto"/>
        <w:contextualSpacing/>
        <w:jc w:val="both"/>
        <w:rPr>
          <w:rFonts w:ascii="Times New Roman" w:eastAsia="Times New Roman" w:hAnsi="Times New Roman" w:cs="Times New Roman"/>
          <w:color w:val="000000"/>
        </w:rPr>
      </w:pPr>
      <w:r w:rsidRPr="00A20366">
        <w:rPr>
          <w:rFonts w:ascii="Times New Roman" w:eastAsia="Times New Roman" w:hAnsi="Times New Roman" w:cs="Times New Roman"/>
          <w:color w:val="000000"/>
        </w:rPr>
        <w:t>                                                                                                                                                         </w:t>
      </w:r>
    </w:p>
    <w:p w14:paraId="286333DA" w14:textId="77777777" w:rsidR="00EC1533" w:rsidRPr="00A20366" w:rsidRDefault="00EC1533" w:rsidP="00EB45A1">
      <w:pPr>
        <w:spacing w:after="0" w:line="240" w:lineRule="auto"/>
        <w:contextualSpacing/>
        <w:jc w:val="both"/>
        <w:rPr>
          <w:rFonts w:ascii="Times New Roman" w:hAnsi="Times New Roman" w:cs="Times New Roman"/>
          <w:color w:val="000000"/>
        </w:rPr>
      </w:pPr>
      <w:r w:rsidRPr="00A20366">
        <w:rPr>
          <w:rFonts w:ascii="Times New Roman" w:hAnsi="Times New Roman" w:cs="Times New Roman"/>
          <w:color w:val="000000"/>
        </w:rPr>
        <w:t xml:space="preserve">Alkermes plc is a fully integrated, global biopharmaceutical company developing innovative medicines for the treatment of central nervous system (CNS) diseases. The company has a diversified commercial product portfolio and a substantial clinical pipeline of product candidates for chronic diseases that include schizophrenia, depression, addiction and multiple sclerosis. Headquartered in Dublin, Ireland, Alkermes plc has an R&amp;D center in Waltham, Massachusetts; a research and manufacturing facility in Athlone, Ireland; and a manufacturing facility in Wilmington, Ohio. For more information, please visit Alkermes’ website at </w:t>
      </w:r>
      <w:hyperlink r:id="rId10" w:history="1">
        <w:r w:rsidRPr="00A20366">
          <w:rPr>
            <w:rStyle w:val="Hyperlink"/>
            <w:rFonts w:ascii="Times New Roman" w:hAnsi="Times New Roman" w:cs="Times New Roman"/>
          </w:rPr>
          <w:t>www.alkermes.com</w:t>
        </w:r>
      </w:hyperlink>
      <w:r w:rsidRPr="00A20366">
        <w:rPr>
          <w:rFonts w:ascii="Times New Roman" w:hAnsi="Times New Roman" w:cs="Times New Roman"/>
          <w:color w:val="000000"/>
        </w:rPr>
        <w:t>.</w:t>
      </w:r>
    </w:p>
    <w:p w14:paraId="00C8F8C8" w14:textId="77777777" w:rsidR="007D3F72" w:rsidRPr="00A20366" w:rsidRDefault="007D3F72" w:rsidP="00EB45A1">
      <w:pPr>
        <w:spacing w:after="0" w:line="240" w:lineRule="auto"/>
        <w:contextualSpacing/>
        <w:rPr>
          <w:rFonts w:ascii="Times New Roman" w:eastAsia="Times New Roman" w:hAnsi="Times New Roman" w:cs="Times New Roman"/>
          <w:color w:val="000000"/>
        </w:rPr>
      </w:pPr>
    </w:p>
    <w:p w14:paraId="38FCC82E" w14:textId="09ABDB3C" w:rsidR="00B27A2D" w:rsidRDefault="00A20366" w:rsidP="00EB45A1">
      <w:pPr>
        <w:pStyle w:val="NormalWeb"/>
        <w:spacing w:before="0" w:beforeAutospacing="0" w:after="0" w:afterAutospacing="0"/>
        <w:contextualSpacing/>
        <w:rPr>
          <w:sz w:val="22"/>
          <w:szCs w:val="22"/>
        </w:rPr>
      </w:pPr>
      <w:r w:rsidRPr="00A20366">
        <w:rPr>
          <w:sz w:val="22"/>
          <w:szCs w:val="22"/>
        </w:rPr>
        <w:t xml:space="preserve">The internship or co-op role within the </w:t>
      </w:r>
      <w:r w:rsidR="0025072D">
        <w:rPr>
          <w:sz w:val="22"/>
          <w:szCs w:val="22"/>
        </w:rPr>
        <w:t>Infrastructure and Cloud Services</w:t>
      </w:r>
      <w:r w:rsidR="00B27A2D">
        <w:rPr>
          <w:sz w:val="22"/>
          <w:szCs w:val="22"/>
        </w:rPr>
        <w:t xml:space="preserve"> </w:t>
      </w:r>
      <w:r w:rsidR="009C50D8">
        <w:rPr>
          <w:sz w:val="22"/>
          <w:szCs w:val="22"/>
        </w:rPr>
        <w:t>organization</w:t>
      </w:r>
      <w:bookmarkStart w:id="0" w:name="_GoBack"/>
      <w:bookmarkEnd w:id="0"/>
      <w:r w:rsidRPr="00A20366">
        <w:rPr>
          <w:sz w:val="22"/>
          <w:szCs w:val="22"/>
        </w:rPr>
        <w:t xml:space="preserve"> resides at the intersection of science and technology, and will delve into </w:t>
      </w:r>
      <w:r w:rsidR="0025072D">
        <w:rPr>
          <w:sz w:val="22"/>
          <w:szCs w:val="22"/>
        </w:rPr>
        <w:t xml:space="preserve">supporting critical </w:t>
      </w:r>
      <w:r w:rsidRPr="00A20366">
        <w:rPr>
          <w:sz w:val="22"/>
          <w:szCs w:val="22"/>
        </w:rPr>
        <w:t>application</w:t>
      </w:r>
      <w:r w:rsidR="0025072D">
        <w:rPr>
          <w:sz w:val="22"/>
          <w:szCs w:val="22"/>
        </w:rPr>
        <w:t>s, platforms and services utilized by the company</w:t>
      </w:r>
      <w:r w:rsidRPr="00A20366">
        <w:rPr>
          <w:sz w:val="22"/>
          <w:szCs w:val="22"/>
        </w:rPr>
        <w:t xml:space="preserve">. Life </w:t>
      </w:r>
      <w:r w:rsidR="0025072D">
        <w:rPr>
          <w:sz w:val="22"/>
          <w:szCs w:val="22"/>
        </w:rPr>
        <w:t>S</w:t>
      </w:r>
      <w:r w:rsidRPr="00A20366">
        <w:rPr>
          <w:sz w:val="22"/>
          <w:szCs w:val="22"/>
        </w:rPr>
        <w:t xml:space="preserve">cience companies are facing increasing pressure to manage their data </w:t>
      </w:r>
      <w:r w:rsidR="0025072D">
        <w:rPr>
          <w:sz w:val="22"/>
          <w:szCs w:val="22"/>
        </w:rPr>
        <w:t xml:space="preserve">and systems </w:t>
      </w:r>
      <w:r w:rsidRPr="00A20366">
        <w:rPr>
          <w:sz w:val="22"/>
          <w:szCs w:val="22"/>
        </w:rPr>
        <w:t>with the highest standards of integrity and compliance.</w:t>
      </w:r>
      <w:r w:rsidR="002415C8">
        <w:rPr>
          <w:sz w:val="22"/>
          <w:szCs w:val="22"/>
        </w:rPr>
        <w:t xml:space="preserve">  This position will assist our group in addressing these pressures in a scalable and cost-effective manner.</w:t>
      </w:r>
      <w:r w:rsidRPr="00A20366">
        <w:rPr>
          <w:sz w:val="22"/>
          <w:szCs w:val="22"/>
        </w:rPr>
        <w:t xml:space="preserve"> </w:t>
      </w:r>
    </w:p>
    <w:p w14:paraId="5498570A" w14:textId="77777777" w:rsidR="00B27A2D" w:rsidRDefault="00B27A2D" w:rsidP="00EB45A1">
      <w:pPr>
        <w:pStyle w:val="NormalWeb"/>
        <w:spacing w:before="0" w:beforeAutospacing="0" w:after="0" w:afterAutospacing="0"/>
        <w:contextualSpacing/>
        <w:rPr>
          <w:sz w:val="22"/>
          <w:szCs w:val="22"/>
        </w:rPr>
      </w:pPr>
    </w:p>
    <w:p w14:paraId="73500720" w14:textId="77777777" w:rsidR="00A20366" w:rsidRPr="00A20366" w:rsidRDefault="00A20366" w:rsidP="00EB45A1">
      <w:pPr>
        <w:pStyle w:val="NormalWeb"/>
        <w:spacing w:before="0" w:beforeAutospacing="0" w:after="0" w:afterAutospacing="0"/>
        <w:contextualSpacing/>
        <w:rPr>
          <w:sz w:val="22"/>
          <w:szCs w:val="22"/>
        </w:rPr>
      </w:pPr>
      <w:r w:rsidRPr="00A20366">
        <w:rPr>
          <w:sz w:val="22"/>
          <w:szCs w:val="22"/>
        </w:rPr>
        <w:t xml:space="preserve">This position's primary role </w:t>
      </w:r>
      <w:r w:rsidR="00B27A2D">
        <w:rPr>
          <w:sz w:val="22"/>
          <w:szCs w:val="22"/>
        </w:rPr>
        <w:t>will be to learn, execute,</w:t>
      </w:r>
      <w:r w:rsidRPr="00A20366">
        <w:rPr>
          <w:sz w:val="22"/>
          <w:szCs w:val="22"/>
        </w:rPr>
        <w:t xml:space="preserve"> and advance </w:t>
      </w:r>
      <w:r w:rsidR="008D27F4">
        <w:rPr>
          <w:sz w:val="22"/>
          <w:szCs w:val="22"/>
        </w:rPr>
        <w:t>Alkermes</w:t>
      </w:r>
      <w:r w:rsidRPr="00A20366">
        <w:rPr>
          <w:sz w:val="22"/>
          <w:szCs w:val="22"/>
        </w:rPr>
        <w:t xml:space="preserve"> </w:t>
      </w:r>
      <w:r w:rsidR="008D27F4">
        <w:rPr>
          <w:sz w:val="22"/>
          <w:szCs w:val="22"/>
        </w:rPr>
        <w:t>D</w:t>
      </w:r>
      <w:r w:rsidR="0025072D">
        <w:rPr>
          <w:sz w:val="22"/>
          <w:szCs w:val="22"/>
        </w:rPr>
        <w:t xml:space="preserve">esktop </w:t>
      </w:r>
      <w:r w:rsidR="008D27F4">
        <w:rPr>
          <w:sz w:val="22"/>
          <w:szCs w:val="22"/>
        </w:rPr>
        <w:t>E</w:t>
      </w:r>
      <w:r w:rsidR="0025072D">
        <w:rPr>
          <w:sz w:val="22"/>
          <w:szCs w:val="22"/>
        </w:rPr>
        <w:t>ngineering</w:t>
      </w:r>
      <w:r w:rsidR="00B27A2D">
        <w:rPr>
          <w:sz w:val="22"/>
          <w:szCs w:val="22"/>
        </w:rPr>
        <w:t xml:space="preserve"> strategy</w:t>
      </w:r>
      <w:r w:rsidR="002415C8">
        <w:rPr>
          <w:sz w:val="22"/>
          <w:szCs w:val="22"/>
        </w:rPr>
        <w:t xml:space="preserve">.  The qualified </w:t>
      </w:r>
      <w:r w:rsidR="00700032">
        <w:rPr>
          <w:sz w:val="22"/>
          <w:szCs w:val="22"/>
        </w:rPr>
        <w:t>applicant</w:t>
      </w:r>
      <w:r w:rsidR="002415C8">
        <w:rPr>
          <w:sz w:val="22"/>
          <w:szCs w:val="22"/>
        </w:rPr>
        <w:t xml:space="preserve"> will create enhancements</w:t>
      </w:r>
      <w:r w:rsidR="00B27A2D">
        <w:rPr>
          <w:sz w:val="22"/>
          <w:szCs w:val="22"/>
        </w:rPr>
        <w:t xml:space="preserve"> </w:t>
      </w:r>
      <w:r w:rsidR="002415C8">
        <w:rPr>
          <w:sz w:val="22"/>
          <w:szCs w:val="22"/>
        </w:rPr>
        <w:t>through continuous improvement of current tools and investigation of new, innovative technologies.  The qualified candidate</w:t>
      </w:r>
      <w:r w:rsidRPr="00A20366">
        <w:rPr>
          <w:sz w:val="22"/>
          <w:szCs w:val="22"/>
        </w:rPr>
        <w:t xml:space="preserve"> will be assigned projects that contribute to the </w:t>
      </w:r>
      <w:r w:rsidR="008D27F4">
        <w:rPr>
          <w:sz w:val="22"/>
          <w:szCs w:val="22"/>
        </w:rPr>
        <w:t>Client Services</w:t>
      </w:r>
      <w:r w:rsidRPr="00A20366">
        <w:rPr>
          <w:sz w:val="22"/>
          <w:szCs w:val="22"/>
        </w:rPr>
        <w:t xml:space="preserve"> strategy</w:t>
      </w:r>
      <w:r w:rsidR="00B27A2D">
        <w:rPr>
          <w:sz w:val="22"/>
          <w:szCs w:val="22"/>
        </w:rPr>
        <w:t xml:space="preserve"> and </w:t>
      </w:r>
      <w:r w:rsidR="002415C8">
        <w:rPr>
          <w:sz w:val="22"/>
          <w:szCs w:val="22"/>
        </w:rPr>
        <w:t xml:space="preserve">they will be </w:t>
      </w:r>
      <w:r w:rsidR="00B27A2D">
        <w:rPr>
          <w:sz w:val="22"/>
          <w:szCs w:val="22"/>
        </w:rPr>
        <w:t>expected to present</w:t>
      </w:r>
      <w:r w:rsidR="002415C8">
        <w:rPr>
          <w:sz w:val="22"/>
          <w:szCs w:val="22"/>
        </w:rPr>
        <w:t xml:space="preserve"> on</w:t>
      </w:r>
      <w:r w:rsidR="00B27A2D">
        <w:rPr>
          <w:sz w:val="22"/>
          <w:szCs w:val="22"/>
        </w:rPr>
        <w:t xml:space="preserve"> </w:t>
      </w:r>
      <w:r w:rsidR="002415C8">
        <w:rPr>
          <w:sz w:val="22"/>
          <w:szCs w:val="22"/>
        </w:rPr>
        <w:t>their</w:t>
      </w:r>
      <w:r w:rsidR="00B27A2D">
        <w:rPr>
          <w:sz w:val="22"/>
          <w:szCs w:val="22"/>
        </w:rPr>
        <w:t xml:space="preserve"> work</w:t>
      </w:r>
      <w:r w:rsidR="002415C8">
        <w:rPr>
          <w:sz w:val="22"/>
          <w:szCs w:val="22"/>
        </w:rPr>
        <w:t xml:space="preserve"> at the end of </w:t>
      </w:r>
      <w:r w:rsidR="00B27A2D">
        <w:rPr>
          <w:sz w:val="22"/>
          <w:szCs w:val="22"/>
        </w:rPr>
        <w:t xml:space="preserve">the </w:t>
      </w:r>
      <w:r w:rsidR="00700032">
        <w:rPr>
          <w:sz w:val="22"/>
          <w:szCs w:val="22"/>
        </w:rPr>
        <w:t>internship or co-op</w:t>
      </w:r>
      <w:r w:rsidR="002415C8">
        <w:rPr>
          <w:sz w:val="22"/>
          <w:szCs w:val="22"/>
        </w:rPr>
        <w:t>.  This candidate</w:t>
      </w:r>
      <w:r w:rsidRPr="00A20366">
        <w:rPr>
          <w:sz w:val="22"/>
          <w:szCs w:val="22"/>
        </w:rPr>
        <w:t xml:space="preserve"> will collaborate with experienced technical experts and strategists, to ensure we are managing and executing assigned projects and deliverables in a timely, effective, and efficient manner.</w:t>
      </w:r>
    </w:p>
    <w:p w14:paraId="602E576D" w14:textId="77777777" w:rsidR="00A20366" w:rsidRPr="00A20366" w:rsidRDefault="00A20366" w:rsidP="00EB45A1">
      <w:pPr>
        <w:pStyle w:val="NormalWeb"/>
        <w:spacing w:before="0" w:beforeAutospacing="0" w:after="0" w:afterAutospacing="0"/>
        <w:contextualSpacing/>
        <w:rPr>
          <w:sz w:val="22"/>
          <w:szCs w:val="22"/>
        </w:rPr>
      </w:pPr>
      <w:r w:rsidRPr="00A20366">
        <w:rPr>
          <w:sz w:val="22"/>
          <w:szCs w:val="22"/>
        </w:rPr>
        <w:t> </w:t>
      </w:r>
    </w:p>
    <w:p w14:paraId="6CDCD3BA" w14:textId="77777777" w:rsidR="00A20366" w:rsidRPr="00A20366" w:rsidRDefault="00A20366" w:rsidP="00EB45A1">
      <w:pPr>
        <w:pStyle w:val="NormalWeb"/>
        <w:spacing w:before="0" w:beforeAutospacing="0" w:after="0" w:afterAutospacing="0"/>
        <w:contextualSpacing/>
        <w:rPr>
          <w:sz w:val="22"/>
          <w:szCs w:val="22"/>
        </w:rPr>
      </w:pPr>
      <w:r w:rsidRPr="00A20366">
        <w:rPr>
          <w:sz w:val="22"/>
          <w:szCs w:val="22"/>
        </w:rPr>
        <w:t>Responsibilities and deliverables may include but are not limited to:</w:t>
      </w:r>
    </w:p>
    <w:p w14:paraId="6EB36C52" w14:textId="77777777" w:rsidR="00B27A2D" w:rsidRDefault="00B27A2D" w:rsidP="00EB45A1">
      <w:pPr>
        <w:pStyle w:val="ListParagraph"/>
        <w:numPr>
          <w:ilvl w:val="0"/>
          <w:numId w:val="22"/>
        </w:numPr>
        <w:contextualSpacing/>
        <w:textAlignment w:val="center"/>
        <w:rPr>
          <w:sz w:val="22"/>
        </w:rPr>
      </w:pPr>
      <w:r>
        <w:rPr>
          <w:sz w:val="22"/>
        </w:rPr>
        <w:t xml:space="preserve">Gather user requirements </w:t>
      </w:r>
      <w:r w:rsidR="002415C8">
        <w:rPr>
          <w:sz w:val="22"/>
        </w:rPr>
        <w:t>within the various business groups and assess technological needs</w:t>
      </w:r>
      <w:r>
        <w:rPr>
          <w:sz w:val="22"/>
        </w:rPr>
        <w:t xml:space="preserve"> </w:t>
      </w:r>
    </w:p>
    <w:p w14:paraId="744F7967" w14:textId="77777777" w:rsidR="002415C8" w:rsidRPr="00B27A2D" w:rsidRDefault="002415C8" w:rsidP="00EB45A1">
      <w:pPr>
        <w:pStyle w:val="ListParagraph"/>
        <w:numPr>
          <w:ilvl w:val="0"/>
          <w:numId w:val="22"/>
        </w:numPr>
        <w:contextualSpacing/>
        <w:textAlignment w:val="center"/>
        <w:rPr>
          <w:sz w:val="22"/>
        </w:rPr>
      </w:pPr>
      <w:r>
        <w:rPr>
          <w:sz w:val="22"/>
        </w:rPr>
        <w:t xml:space="preserve">Identify, investigate, and create </w:t>
      </w:r>
      <w:proofErr w:type="spellStart"/>
      <w:r>
        <w:rPr>
          <w:sz w:val="22"/>
        </w:rPr>
        <w:t>PoCs</w:t>
      </w:r>
      <w:proofErr w:type="spellEnd"/>
      <w:r>
        <w:rPr>
          <w:sz w:val="22"/>
        </w:rPr>
        <w:t xml:space="preserve"> (Proof of Concepts) around</w:t>
      </w:r>
      <w:r w:rsidR="002254FE">
        <w:rPr>
          <w:sz w:val="22"/>
        </w:rPr>
        <w:t xml:space="preserve"> emerging and defined</w:t>
      </w:r>
      <w:r>
        <w:rPr>
          <w:sz w:val="22"/>
        </w:rPr>
        <w:t xml:space="preserve"> </w:t>
      </w:r>
      <w:r w:rsidR="002254FE">
        <w:rPr>
          <w:sz w:val="22"/>
        </w:rPr>
        <w:t>cloud</w:t>
      </w:r>
      <w:r>
        <w:rPr>
          <w:sz w:val="22"/>
        </w:rPr>
        <w:t xml:space="preserve"> technologies and services (</w:t>
      </w:r>
      <w:r w:rsidR="002254FE">
        <w:rPr>
          <w:sz w:val="22"/>
        </w:rPr>
        <w:t>e.g.</w:t>
      </w:r>
      <w:r w:rsidR="00200EA4">
        <w:rPr>
          <w:sz w:val="22"/>
        </w:rPr>
        <w:t xml:space="preserve"> </w:t>
      </w:r>
      <w:r w:rsidR="008D27F4">
        <w:rPr>
          <w:sz w:val="22"/>
        </w:rPr>
        <w:t>Intune</w:t>
      </w:r>
      <w:r>
        <w:rPr>
          <w:sz w:val="22"/>
        </w:rPr>
        <w:t>,</w:t>
      </w:r>
      <w:r w:rsidR="003A45D3">
        <w:rPr>
          <w:sz w:val="22"/>
        </w:rPr>
        <w:t xml:space="preserve"> </w:t>
      </w:r>
      <w:r w:rsidR="008D27F4">
        <w:rPr>
          <w:sz w:val="22"/>
        </w:rPr>
        <w:t>SCCM</w:t>
      </w:r>
      <w:r w:rsidR="003A45D3">
        <w:rPr>
          <w:sz w:val="22"/>
        </w:rPr>
        <w:t>,</w:t>
      </w:r>
      <w:r>
        <w:rPr>
          <w:sz w:val="22"/>
        </w:rPr>
        <w:t xml:space="preserve"> </w:t>
      </w:r>
      <w:r w:rsidR="008D27F4">
        <w:rPr>
          <w:sz w:val="22"/>
        </w:rPr>
        <w:t>VDI</w:t>
      </w:r>
      <w:r>
        <w:rPr>
          <w:sz w:val="22"/>
        </w:rPr>
        <w:t>)</w:t>
      </w:r>
    </w:p>
    <w:p w14:paraId="27F148C0" w14:textId="77777777" w:rsidR="002415C8" w:rsidRDefault="00A20366" w:rsidP="00EB45A1">
      <w:pPr>
        <w:pStyle w:val="ListParagraph"/>
        <w:numPr>
          <w:ilvl w:val="0"/>
          <w:numId w:val="22"/>
        </w:numPr>
        <w:contextualSpacing/>
        <w:textAlignment w:val="center"/>
        <w:rPr>
          <w:sz w:val="22"/>
        </w:rPr>
      </w:pPr>
      <w:r w:rsidRPr="002415C8">
        <w:rPr>
          <w:sz w:val="22"/>
        </w:rPr>
        <w:t xml:space="preserve">Support the execution of key deliverables on </w:t>
      </w:r>
      <w:r w:rsidR="008D27F4">
        <w:rPr>
          <w:sz w:val="22"/>
        </w:rPr>
        <w:t>Desktop Engineering</w:t>
      </w:r>
      <w:r w:rsidR="002415C8" w:rsidRPr="002415C8">
        <w:rPr>
          <w:sz w:val="22"/>
        </w:rPr>
        <w:t xml:space="preserve"> </w:t>
      </w:r>
      <w:r w:rsidR="002415C8">
        <w:rPr>
          <w:sz w:val="22"/>
        </w:rPr>
        <w:t>roadmap (data cleansing and delivery across the organization)</w:t>
      </w:r>
    </w:p>
    <w:p w14:paraId="6E80A99D" w14:textId="77777777" w:rsidR="00A20366" w:rsidRPr="00A20366" w:rsidRDefault="00A20366" w:rsidP="00EB45A1">
      <w:pPr>
        <w:pStyle w:val="ListParagraph"/>
        <w:numPr>
          <w:ilvl w:val="0"/>
          <w:numId w:val="22"/>
        </w:numPr>
        <w:contextualSpacing/>
        <w:textAlignment w:val="center"/>
        <w:rPr>
          <w:sz w:val="22"/>
        </w:rPr>
      </w:pPr>
      <w:r w:rsidRPr="00A20366">
        <w:rPr>
          <w:sz w:val="22"/>
        </w:rPr>
        <w:t>Technical documentation</w:t>
      </w:r>
      <w:r w:rsidR="002254FE">
        <w:rPr>
          <w:sz w:val="22"/>
        </w:rPr>
        <w:t xml:space="preserve"> within repository frameworks and as-built artifacts within tools such as Visio</w:t>
      </w:r>
    </w:p>
    <w:p w14:paraId="58F7F142" w14:textId="77777777" w:rsidR="00B27A2D" w:rsidRDefault="00B27A2D" w:rsidP="00EB45A1">
      <w:pPr>
        <w:pStyle w:val="ListParagraph"/>
        <w:numPr>
          <w:ilvl w:val="0"/>
          <w:numId w:val="22"/>
        </w:numPr>
        <w:contextualSpacing/>
        <w:textAlignment w:val="center"/>
        <w:rPr>
          <w:sz w:val="22"/>
        </w:rPr>
      </w:pPr>
      <w:r>
        <w:rPr>
          <w:sz w:val="22"/>
        </w:rPr>
        <w:t xml:space="preserve">Basic knowledge of </w:t>
      </w:r>
      <w:r w:rsidR="008D27F4">
        <w:rPr>
          <w:sz w:val="22"/>
        </w:rPr>
        <w:t xml:space="preserve">Active Directory </w:t>
      </w:r>
      <w:r>
        <w:rPr>
          <w:sz w:val="22"/>
        </w:rPr>
        <w:t xml:space="preserve">is </w:t>
      </w:r>
      <w:r w:rsidR="002254FE">
        <w:rPr>
          <w:sz w:val="22"/>
        </w:rPr>
        <w:t>required</w:t>
      </w:r>
    </w:p>
    <w:p w14:paraId="3AEF4951" w14:textId="77777777" w:rsidR="00BF40BB" w:rsidRDefault="00BF40BB" w:rsidP="00EB45A1">
      <w:pPr>
        <w:pStyle w:val="ListParagraph"/>
        <w:numPr>
          <w:ilvl w:val="0"/>
          <w:numId w:val="22"/>
        </w:numPr>
        <w:contextualSpacing/>
        <w:textAlignment w:val="center"/>
        <w:rPr>
          <w:sz w:val="22"/>
        </w:rPr>
      </w:pPr>
      <w:r>
        <w:rPr>
          <w:sz w:val="22"/>
        </w:rPr>
        <w:t xml:space="preserve">Experience with </w:t>
      </w:r>
      <w:r w:rsidR="008D27F4">
        <w:rPr>
          <w:sz w:val="22"/>
        </w:rPr>
        <w:t>Office 365</w:t>
      </w:r>
      <w:r w:rsidR="006632AD">
        <w:rPr>
          <w:sz w:val="22"/>
        </w:rPr>
        <w:t xml:space="preserve"> is a plus</w:t>
      </w:r>
    </w:p>
    <w:p w14:paraId="08DC8830" w14:textId="77777777" w:rsidR="00AC48DB" w:rsidRPr="00B46159" w:rsidRDefault="00AC48DB" w:rsidP="00EB45A1">
      <w:pPr>
        <w:pStyle w:val="ListParagraph"/>
        <w:numPr>
          <w:ilvl w:val="0"/>
          <w:numId w:val="22"/>
        </w:numPr>
        <w:contextualSpacing/>
        <w:rPr>
          <w:sz w:val="22"/>
          <w:szCs w:val="22"/>
        </w:rPr>
      </w:pPr>
      <w:r w:rsidRPr="00B46159">
        <w:rPr>
          <w:sz w:val="22"/>
          <w:szCs w:val="22"/>
        </w:rPr>
        <w:t xml:space="preserve">Support IT and </w:t>
      </w:r>
      <w:r w:rsidR="008D27F4">
        <w:rPr>
          <w:sz w:val="22"/>
          <w:szCs w:val="22"/>
        </w:rPr>
        <w:t xml:space="preserve">Client Services </w:t>
      </w:r>
      <w:r w:rsidRPr="00B46159">
        <w:rPr>
          <w:sz w:val="22"/>
          <w:szCs w:val="22"/>
        </w:rPr>
        <w:t xml:space="preserve">in </w:t>
      </w:r>
      <w:r w:rsidR="00D363FC">
        <w:rPr>
          <w:sz w:val="22"/>
          <w:szCs w:val="22"/>
        </w:rPr>
        <w:t>the d</w:t>
      </w:r>
      <w:r w:rsidRPr="00B46159">
        <w:rPr>
          <w:sz w:val="22"/>
          <w:szCs w:val="22"/>
        </w:rPr>
        <w:t xml:space="preserve">esign, </w:t>
      </w:r>
      <w:r w:rsidR="00D363FC">
        <w:rPr>
          <w:sz w:val="22"/>
          <w:szCs w:val="22"/>
        </w:rPr>
        <w:t>i</w:t>
      </w:r>
      <w:r w:rsidRPr="00B46159">
        <w:rPr>
          <w:sz w:val="22"/>
          <w:szCs w:val="22"/>
        </w:rPr>
        <w:t xml:space="preserve">mplementation, and </w:t>
      </w:r>
      <w:r w:rsidR="00D363FC">
        <w:rPr>
          <w:sz w:val="22"/>
          <w:szCs w:val="22"/>
        </w:rPr>
        <w:t>c</w:t>
      </w:r>
      <w:r w:rsidRPr="00B46159">
        <w:rPr>
          <w:sz w:val="22"/>
          <w:szCs w:val="22"/>
        </w:rPr>
        <w:t>onfiguration of new platform</w:t>
      </w:r>
      <w:r w:rsidR="00D363FC">
        <w:rPr>
          <w:sz w:val="22"/>
          <w:szCs w:val="22"/>
        </w:rPr>
        <w:t>s</w:t>
      </w:r>
      <w:r w:rsidRPr="00B46159">
        <w:rPr>
          <w:sz w:val="22"/>
          <w:szCs w:val="22"/>
        </w:rPr>
        <w:t xml:space="preserve"> including</w:t>
      </w:r>
      <w:r w:rsidR="00C00100">
        <w:rPr>
          <w:sz w:val="22"/>
          <w:szCs w:val="22"/>
        </w:rPr>
        <w:t>:</w:t>
      </w:r>
    </w:p>
    <w:p w14:paraId="0F615229" w14:textId="77777777" w:rsidR="00AC48DB" w:rsidRPr="00B46159" w:rsidRDefault="008D27F4" w:rsidP="00EB45A1">
      <w:pPr>
        <w:pStyle w:val="ListParagraph"/>
        <w:numPr>
          <w:ilvl w:val="1"/>
          <w:numId w:val="22"/>
        </w:numPr>
        <w:contextualSpacing/>
        <w:rPr>
          <w:sz w:val="22"/>
          <w:szCs w:val="22"/>
        </w:rPr>
      </w:pPr>
      <w:r>
        <w:rPr>
          <w:sz w:val="22"/>
          <w:szCs w:val="22"/>
        </w:rPr>
        <w:t>Window clients</w:t>
      </w:r>
      <w:r w:rsidR="00AC48DB" w:rsidRPr="00B46159">
        <w:rPr>
          <w:sz w:val="22"/>
          <w:szCs w:val="22"/>
        </w:rPr>
        <w:t xml:space="preserve"> (</w:t>
      </w:r>
      <w:r>
        <w:rPr>
          <w:sz w:val="22"/>
          <w:szCs w:val="22"/>
        </w:rPr>
        <w:t>Windows 10</w:t>
      </w:r>
      <w:r w:rsidR="00C00100">
        <w:rPr>
          <w:sz w:val="22"/>
          <w:szCs w:val="22"/>
        </w:rPr>
        <w:t>, SCCM</w:t>
      </w:r>
      <w:r w:rsidR="00AC48DB" w:rsidRPr="00B46159">
        <w:rPr>
          <w:sz w:val="22"/>
          <w:szCs w:val="22"/>
        </w:rPr>
        <w:t>)</w:t>
      </w:r>
    </w:p>
    <w:p w14:paraId="2399B5A1" w14:textId="77777777" w:rsidR="00827303" w:rsidRDefault="008D27F4" w:rsidP="00EB45A1">
      <w:pPr>
        <w:pStyle w:val="ListParagraph"/>
        <w:numPr>
          <w:ilvl w:val="1"/>
          <w:numId w:val="22"/>
        </w:numPr>
        <w:contextualSpacing/>
        <w:rPr>
          <w:sz w:val="22"/>
          <w:szCs w:val="22"/>
        </w:rPr>
      </w:pPr>
      <w:r>
        <w:rPr>
          <w:sz w:val="22"/>
          <w:szCs w:val="22"/>
        </w:rPr>
        <w:t xml:space="preserve">Mobile </w:t>
      </w:r>
      <w:r w:rsidR="00827303">
        <w:rPr>
          <w:sz w:val="22"/>
          <w:szCs w:val="22"/>
        </w:rPr>
        <w:t>(</w:t>
      </w:r>
      <w:r>
        <w:rPr>
          <w:sz w:val="22"/>
          <w:szCs w:val="22"/>
        </w:rPr>
        <w:t>Intune</w:t>
      </w:r>
      <w:r w:rsidR="00827303">
        <w:rPr>
          <w:sz w:val="22"/>
          <w:szCs w:val="22"/>
        </w:rPr>
        <w:t>)</w:t>
      </w:r>
    </w:p>
    <w:p w14:paraId="5AD9A6F2" w14:textId="77777777" w:rsidR="00AC48DB" w:rsidRPr="00B46159" w:rsidRDefault="00C00100" w:rsidP="00EB45A1">
      <w:pPr>
        <w:pStyle w:val="ListParagraph"/>
        <w:numPr>
          <w:ilvl w:val="1"/>
          <w:numId w:val="22"/>
        </w:numPr>
        <w:contextualSpacing/>
        <w:rPr>
          <w:sz w:val="22"/>
          <w:szCs w:val="22"/>
        </w:rPr>
      </w:pPr>
      <w:r>
        <w:rPr>
          <w:sz w:val="22"/>
          <w:szCs w:val="22"/>
        </w:rPr>
        <w:t>Virtualization</w:t>
      </w:r>
      <w:r w:rsidR="008D27F4">
        <w:rPr>
          <w:sz w:val="22"/>
          <w:szCs w:val="22"/>
        </w:rPr>
        <w:t xml:space="preserve"> and </w:t>
      </w:r>
      <w:r>
        <w:rPr>
          <w:sz w:val="22"/>
          <w:szCs w:val="22"/>
        </w:rPr>
        <w:t xml:space="preserve">Cloud </w:t>
      </w:r>
      <w:r w:rsidR="00827303">
        <w:rPr>
          <w:sz w:val="22"/>
          <w:szCs w:val="22"/>
        </w:rPr>
        <w:t>(</w:t>
      </w:r>
      <w:r>
        <w:rPr>
          <w:sz w:val="22"/>
          <w:szCs w:val="22"/>
        </w:rPr>
        <w:t>Intune, VDI</w:t>
      </w:r>
      <w:r w:rsidR="00827303">
        <w:rPr>
          <w:sz w:val="22"/>
          <w:szCs w:val="22"/>
        </w:rPr>
        <w:t>)</w:t>
      </w:r>
    </w:p>
    <w:p w14:paraId="6AE67A5D" w14:textId="77777777" w:rsidR="00AC48DB" w:rsidRDefault="00AC48DB" w:rsidP="00EB45A1">
      <w:pPr>
        <w:pStyle w:val="ListParagraph"/>
        <w:numPr>
          <w:ilvl w:val="0"/>
          <w:numId w:val="22"/>
        </w:numPr>
        <w:contextualSpacing/>
        <w:textAlignment w:val="center"/>
        <w:rPr>
          <w:sz w:val="22"/>
        </w:rPr>
      </w:pPr>
      <w:r>
        <w:rPr>
          <w:sz w:val="22"/>
        </w:rPr>
        <w:t>Assist in the design and development of custom data solutions for a variety of software systems</w:t>
      </w:r>
    </w:p>
    <w:p w14:paraId="26F12392" w14:textId="77777777" w:rsidR="00A20366" w:rsidRPr="00A20366" w:rsidRDefault="00A20366" w:rsidP="00EB45A1">
      <w:pPr>
        <w:pStyle w:val="NormalWeb"/>
        <w:spacing w:before="0" w:beforeAutospacing="0" w:after="0" w:afterAutospacing="0"/>
        <w:ind w:left="540"/>
        <w:contextualSpacing/>
        <w:rPr>
          <w:sz w:val="22"/>
          <w:szCs w:val="22"/>
        </w:rPr>
      </w:pPr>
      <w:r w:rsidRPr="00A20366">
        <w:rPr>
          <w:sz w:val="22"/>
          <w:szCs w:val="22"/>
        </w:rPr>
        <w:t> </w:t>
      </w:r>
    </w:p>
    <w:p w14:paraId="0BEE4D2B" w14:textId="77777777" w:rsidR="00A20366" w:rsidRPr="00A20366" w:rsidRDefault="00A20366" w:rsidP="00EB45A1">
      <w:pPr>
        <w:pStyle w:val="NormalWeb"/>
        <w:spacing w:before="0" w:beforeAutospacing="0" w:after="0" w:afterAutospacing="0"/>
        <w:contextualSpacing/>
        <w:rPr>
          <w:sz w:val="22"/>
          <w:szCs w:val="22"/>
        </w:rPr>
      </w:pPr>
      <w:r w:rsidRPr="00A20366">
        <w:rPr>
          <w:sz w:val="22"/>
          <w:szCs w:val="22"/>
        </w:rPr>
        <w:t>Candidates for this role will need</w:t>
      </w:r>
      <w:r w:rsidR="00AD5395">
        <w:rPr>
          <w:sz w:val="22"/>
          <w:szCs w:val="22"/>
        </w:rPr>
        <w:t xml:space="preserve"> to</w:t>
      </w:r>
      <w:r w:rsidRPr="00A20366">
        <w:rPr>
          <w:sz w:val="22"/>
          <w:szCs w:val="22"/>
        </w:rPr>
        <w:t xml:space="preserve"> leverage educational backgrounds in information systems</w:t>
      </w:r>
      <w:r w:rsidR="00B27A2D">
        <w:rPr>
          <w:sz w:val="22"/>
          <w:szCs w:val="22"/>
        </w:rPr>
        <w:t xml:space="preserve"> / computer science</w:t>
      </w:r>
      <w:r w:rsidRPr="00A20366">
        <w:rPr>
          <w:sz w:val="22"/>
          <w:szCs w:val="22"/>
        </w:rPr>
        <w:t>, life science</w:t>
      </w:r>
      <w:r w:rsidR="00B27A2D">
        <w:rPr>
          <w:sz w:val="22"/>
          <w:szCs w:val="22"/>
        </w:rPr>
        <w:t xml:space="preserve"> </w:t>
      </w:r>
      <w:r w:rsidRPr="00A20366">
        <w:rPr>
          <w:sz w:val="22"/>
          <w:szCs w:val="22"/>
        </w:rPr>
        <w:t>/</w:t>
      </w:r>
      <w:r w:rsidR="00B27A2D">
        <w:rPr>
          <w:sz w:val="22"/>
          <w:szCs w:val="22"/>
        </w:rPr>
        <w:t xml:space="preserve"> </w:t>
      </w:r>
      <w:r w:rsidRPr="00A20366">
        <w:rPr>
          <w:sz w:val="22"/>
          <w:szCs w:val="22"/>
        </w:rPr>
        <w:t>healthcare, or traditional bio</w:t>
      </w:r>
      <w:r w:rsidR="00B27A2D">
        <w:rPr>
          <w:sz w:val="22"/>
          <w:szCs w:val="22"/>
        </w:rPr>
        <w:t xml:space="preserve"> </w:t>
      </w:r>
      <w:r w:rsidRPr="00A20366">
        <w:rPr>
          <w:sz w:val="22"/>
          <w:szCs w:val="22"/>
        </w:rPr>
        <w:t>/</w:t>
      </w:r>
      <w:r w:rsidR="00B27A2D">
        <w:rPr>
          <w:sz w:val="22"/>
          <w:szCs w:val="22"/>
        </w:rPr>
        <w:t xml:space="preserve"> </w:t>
      </w:r>
      <w:r w:rsidRPr="00A20366">
        <w:rPr>
          <w:sz w:val="22"/>
          <w:szCs w:val="22"/>
        </w:rPr>
        <w:t>chemistry education.</w:t>
      </w:r>
    </w:p>
    <w:p w14:paraId="501315C7" w14:textId="77777777" w:rsidR="00E229F8" w:rsidRPr="00A20366" w:rsidRDefault="00FF06C5" w:rsidP="00033FB1">
      <w:pPr>
        <w:pStyle w:val="BodyText"/>
        <w:spacing w:line="240" w:lineRule="auto"/>
        <w:contextualSpacing/>
        <w:rPr>
          <w:rFonts w:ascii="Times New Roman" w:hAnsi="Times New Roman" w:cs="Times New Roman"/>
        </w:rPr>
      </w:pPr>
      <w:r w:rsidRPr="00A20366">
        <w:rPr>
          <w:rFonts w:ascii="Times New Roman" w:hAnsi="Times New Roman" w:cs="Times New Roman"/>
        </w:rPr>
        <w:t xml:space="preserve">Alkermes, Inc. is an equal employment opportunity employer and does not discriminate against any applicant because of race, color, religion, sex, sexual orientation, gender expression and identity, national origin, ancestry, age, mental and physical disability, genetic information, </w:t>
      </w:r>
      <w:bookmarkStart w:id="1" w:name="_DV_M17"/>
      <w:bookmarkEnd w:id="1"/>
      <w:r w:rsidRPr="00A20366">
        <w:rPr>
          <w:rFonts w:ascii="Times New Roman" w:hAnsi="Times New Roman" w:cs="Times New Roman"/>
        </w:rPr>
        <w:t xml:space="preserve">any veteran status, </w:t>
      </w:r>
      <w:bookmarkStart w:id="2" w:name="_DV_M18"/>
      <w:bookmarkEnd w:id="2"/>
      <w:r w:rsidRPr="00A20366">
        <w:rPr>
          <w:rFonts w:ascii="Times New Roman" w:hAnsi="Times New Roman" w:cs="Times New Roman"/>
        </w:rPr>
        <w:t>military</w:t>
      </w:r>
      <w:bookmarkStart w:id="3" w:name="_DV_C16"/>
      <w:r w:rsidRPr="00A20366">
        <w:rPr>
          <w:rFonts w:ascii="Times New Roman" w:hAnsi="Times New Roman" w:cs="Times New Roman"/>
        </w:rPr>
        <w:t xml:space="preserve"> status</w:t>
      </w:r>
      <w:bookmarkStart w:id="4" w:name="_DV_M19"/>
      <w:bookmarkEnd w:id="3"/>
      <w:bookmarkEnd w:id="4"/>
      <w:r w:rsidRPr="00A20366">
        <w:rPr>
          <w:rFonts w:ascii="Times New Roman" w:hAnsi="Times New Roman" w:cs="Times New Roman"/>
        </w:rPr>
        <w:t xml:space="preserve"> or application for military service, or membership in any other category protected under applicable law.</w:t>
      </w:r>
    </w:p>
    <w:sectPr w:rsidR="00E229F8" w:rsidRPr="00A20366" w:rsidSect="00332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8B05" w14:textId="77777777" w:rsidR="00D45CCA" w:rsidRDefault="00D45CCA" w:rsidP="00EB45A1">
      <w:pPr>
        <w:spacing w:after="0" w:line="240" w:lineRule="auto"/>
      </w:pPr>
      <w:r>
        <w:separator/>
      </w:r>
    </w:p>
  </w:endnote>
  <w:endnote w:type="continuationSeparator" w:id="0">
    <w:p w14:paraId="68A0F5FB" w14:textId="77777777" w:rsidR="00D45CCA" w:rsidRDefault="00D45CCA" w:rsidP="00EB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A5428" w14:textId="77777777" w:rsidR="00D45CCA" w:rsidRDefault="00D45CCA" w:rsidP="00EB45A1">
      <w:pPr>
        <w:spacing w:after="0" w:line="240" w:lineRule="auto"/>
      </w:pPr>
      <w:r>
        <w:separator/>
      </w:r>
    </w:p>
  </w:footnote>
  <w:footnote w:type="continuationSeparator" w:id="0">
    <w:p w14:paraId="22A1AFEE" w14:textId="77777777" w:rsidR="00D45CCA" w:rsidRDefault="00D45CCA" w:rsidP="00EB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FB"/>
    <w:multiLevelType w:val="hybridMultilevel"/>
    <w:tmpl w:val="0756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2481"/>
    <w:multiLevelType w:val="multilevel"/>
    <w:tmpl w:val="4B8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4AAA"/>
    <w:multiLevelType w:val="hybridMultilevel"/>
    <w:tmpl w:val="458ECD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665DEF"/>
    <w:multiLevelType w:val="multilevel"/>
    <w:tmpl w:val="AF0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21CA7"/>
    <w:multiLevelType w:val="multilevel"/>
    <w:tmpl w:val="E64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E675A"/>
    <w:multiLevelType w:val="multilevel"/>
    <w:tmpl w:val="55AE4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8018B"/>
    <w:multiLevelType w:val="hybridMultilevel"/>
    <w:tmpl w:val="DF50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2429A"/>
    <w:multiLevelType w:val="hybridMultilevel"/>
    <w:tmpl w:val="7C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F3EBA"/>
    <w:multiLevelType w:val="hybridMultilevel"/>
    <w:tmpl w:val="5E0C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2F10"/>
    <w:multiLevelType w:val="hybridMultilevel"/>
    <w:tmpl w:val="8944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82B84"/>
    <w:multiLevelType w:val="hybridMultilevel"/>
    <w:tmpl w:val="549A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B2938"/>
    <w:multiLevelType w:val="hybridMultilevel"/>
    <w:tmpl w:val="E3BEB66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8055437"/>
    <w:multiLevelType w:val="multilevel"/>
    <w:tmpl w:val="22B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1C5B9C"/>
    <w:multiLevelType w:val="hybridMultilevel"/>
    <w:tmpl w:val="81F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B7DD8"/>
    <w:multiLevelType w:val="multilevel"/>
    <w:tmpl w:val="557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7734F3"/>
    <w:multiLevelType w:val="multilevel"/>
    <w:tmpl w:val="F6F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02127"/>
    <w:multiLevelType w:val="hybridMultilevel"/>
    <w:tmpl w:val="21E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872F8"/>
    <w:multiLevelType w:val="multilevel"/>
    <w:tmpl w:val="E5E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A257D"/>
    <w:multiLevelType w:val="hybridMultilevel"/>
    <w:tmpl w:val="BACC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87DD4"/>
    <w:multiLevelType w:val="hybridMultilevel"/>
    <w:tmpl w:val="F4309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0000C"/>
    <w:multiLevelType w:val="multilevel"/>
    <w:tmpl w:val="119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6C3B46"/>
    <w:multiLevelType w:val="hybridMultilevel"/>
    <w:tmpl w:val="3F98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E2DBD"/>
    <w:multiLevelType w:val="multilevel"/>
    <w:tmpl w:val="B92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8"/>
  </w:num>
  <w:num w:numId="3">
    <w:abstractNumId w:val="13"/>
  </w:num>
  <w:num w:numId="4">
    <w:abstractNumId w:val="7"/>
  </w:num>
  <w:num w:numId="5">
    <w:abstractNumId w:val="0"/>
  </w:num>
  <w:num w:numId="6">
    <w:abstractNumId w:val="14"/>
  </w:num>
  <w:num w:numId="7">
    <w:abstractNumId w:val="17"/>
  </w:num>
  <w:num w:numId="8">
    <w:abstractNumId w:val="5"/>
  </w:num>
  <w:num w:numId="9">
    <w:abstractNumId w:val="3"/>
  </w:num>
  <w:num w:numId="10">
    <w:abstractNumId w:val="1"/>
  </w:num>
  <w:num w:numId="11">
    <w:abstractNumId w:val="15"/>
  </w:num>
  <w:num w:numId="12">
    <w:abstractNumId w:val="22"/>
  </w:num>
  <w:num w:numId="13">
    <w:abstractNumId w:val="8"/>
  </w:num>
  <w:num w:numId="14">
    <w:abstractNumId w:val="6"/>
  </w:num>
  <w:num w:numId="15">
    <w:abstractNumId w:val="10"/>
  </w:num>
  <w:num w:numId="16">
    <w:abstractNumId w:val="16"/>
  </w:num>
  <w:num w:numId="17">
    <w:abstractNumId w:val="4"/>
  </w:num>
  <w:num w:numId="18">
    <w:abstractNumId w:val="12"/>
  </w:num>
  <w:num w:numId="19">
    <w:abstractNumId w:val="19"/>
  </w:num>
  <w:num w:numId="20">
    <w:abstractNumId w:val="21"/>
  </w:num>
  <w:num w:numId="21">
    <w:abstractNumId w:val="11"/>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07"/>
    <w:rsid w:val="00033FB1"/>
    <w:rsid w:val="001C386A"/>
    <w:rsid w:val="00200EA4"/>
    <w:rsid w:val="002254FE"/>
    <w:rsid w:val="002415C8"/>
    <w:rsid w:val="0025072D"/>
    <w:rsid w:val="00251107"/>
    <w:rsid w:val="002E6B7B"/>
    <w:rsid w:val="0033211B"/>
    <w:rsid w:val="003446CA"/>
    <w:rsid w:val="003A45D3"/>
    <w:rsid w:val="003C2A99"/>
    <w:rsid w:val="00513027"/>
    <w:rsid w:val="00562882"/>
    <w:rsid w:val="00617F1C"/>
    <w:rsid w:val="006571F9"/>
    <w:rsid w:val="006632AD"/>
    <w:rsid w:val="00700032"/>
    <w:rsid w:val="007B283F"/>
    <w:rsid w:val="007D3F72"/>
    <w:rsid w:val="00826AEB"/>
    <w:rsid w:val="00827303"/>
    <w:rsid w:val="0085259A"/>
    <w:rsid w:val="008B4184"/>
    <w:rsid w:val="008D27F4"/>
    <w:rsid w:val="008D4B01"/>
    <w:rsid w:val="009C50D8"/>
    <w:rsid w:val="00A20366"/>
    <w:rsid w:val="00A53753"/>
    <w:rsid w:val="00AC48DB"/>
    <w:rsid w:val="00AD5395"/>
    <w:rsid w:val="00B27A2D"/>
    <w:rsid w:val="00BF40BB"/>
    <w:rsid w:val="00C00100"/>
    <w:rsid w:val="00C060A4"/>
    <w:rsid w:val="00D363FC"/>
    <w:rsid w:val="00D45CCA"/>
    <w:rsid w:val="00E93254"/>
    <w:rsid w:val="00EB45A1"/>
    <w:rsid w:val="00EC1533"/>
    <w:rsid w:val="00ED71F9"/>
    <w:rsid w:val="00F5404C"/>
    <w:rsid w:val="00F62113"/>
    <w:rsid w:val="00FF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2D7E"/>
  <w15:docId w15:val="{06E651A0-6C6D-4B64-995E-5146192F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107"/>
    <w:rPr>
      <w:b/>
      <w:bCs/>
    </w:rPr>
  </w:style>
  <w:style w:type="paragraph" w:styleId="NormalWeb">
    <w:name w:val="Normal (Web)"/>
    <w:basedOn w:val="Normal"/>
    <w:uiPriority w:val="99"/>
    <w:semiHidden/>
    <w:unhideWhenUsed/>
    <w:rsid w:val="00ED71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1F9"/>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C1533"/>
    <w:rPr>
      <w:color w:val="0000FF"/>
      <w:u w:val="single"/>
    </w:rPr>
  </w:style>
  <w:style w:type="character" w:customStyle="1" w:styleId="BodyTextChar">
    <w:name w:val="Body Text Char"/>
    <w:aliases w:val="bt Char"/>
    <w:basedOn w:val="DefaultParagraphFont"/>
    <w:link w:val="BodyText"/>
    <w:locked/>
    <w:rsid w:val="00FF06C5"/>
    <w:rPr>
      <w:rFonts w:ascii="Arial" w:hAnsi="Arial" w:cs="Arial"/>
    </w:rPr>
  </w:style>
  <w:style w:type="paragraph" w:styleId="BodyText">
    <w:name w:val="Body Text"/>
    <w:aliases w:val="bt"/>
    <w:basedOn w:val="Normal"/>
    <w:link w:val="BodyTextChar"/>
    <w:unhideWhenUsed/>
    <w:rsid w:val="00FF06C5"/>
    <w:pPr>
      <w:spacing w:before="160" w:after="0" w:line="280" w:lineRule="atLeast"/>
    </w:pPr>
    <w:rPr>
      <w:rFonts w:ascii="Arial" w:hAnsi="Arial" w:cs="Arial"/>
    </w:rPr>
  </w:style>
  <w:style w:type="character" w:customStyle="1" w:styleId="BodyTextChar1">
    <w:name w:val="Body Text Char1"/>
    <w:basedOn w:val="DefaultParagraphFont"/>
    <w:uiPriority w:val="99"/>
    <w:semiHidden/>
    <w:rsid w:val="00FF06C5"/>
  </w:style>
  <w:style w:type="character" w:customStyle="1" w:styleId="apple-converted-space">
    <w:name w:val="apple-converted-space"/>
    <w:basedOn w:val="DefaultParagraphFont"/>
    <w:rsid w:val="00F5404C"/>
  </w:style>
  <w:style w:type="paragraph" w:styleId="Header">
    <w:name w:val="header"/>
    <w:basedOn w:val="Normal"/>
    <w:link w:val="HeaderChar"/>
    <w:uiPriority w:val="99"/>
    <w:unhideWhenUsed/>
    <w:rsid w:val="00EB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A1"/>
  </w:style>
  <w:style w:type="paragraph" w:styleId="Footer">
    <w:name w:val="footer"/>
    <w:basedOn w:val="Normal"/>
    <w:link w:val="FooterChar"/>
    <w:uiPriority w:val="99"/>
    <w:unhideWhenUsed/>
    <w:rsid w:val="00EB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00019">
      <w:bodyDiv w:val="1"/>
      <w:marLeft w:val="0"/>
      <w:marRight w:val="0"/>
      <w:marTop w:val="0"/>
      <w:marBottom w:val="0"/>
      <w:divBdr>
        <w:top w:val="none" w:sz="0" w:space="0" w:color="auto"/>
        <w:left w:val="none" w:sz="0" w:space="0" w:color="auto"/>
        <w:bottom w:val="none" w:sz="0" w:space="0" w:color="auto"/>
        <w:right w:val="none" w:sz="0" w:space="0" w:color="auto"/>
      </w:divBdr>
    </w:div>
    <w:div w:id="1176842064">
      <w:bodyDiv w:val="1"/>
      <w:marLeft w:val="0"/>
      <w:marRight w:val="0"/>
      <w:marTop w:val="0"/>
      <w:marBottom w:val="0"/>
      <w:divBdr>
        <w:top w:val="none" w:sz="0" w:space="0" w:color="auto"/>
        <w:left w:val="none" w:sz="0" w:space="0" w:color="auto"/>
        <w:bottom w:val="none" w:sz="0" w:space="0" w:color="auto"/>
        <w:right w:val="none" w:sz="0" w:space="0" w:color="auto"/>
      </w:divBdr>
    </w:div>
    <w:div w:id="1199663756">
      <w:bodyDiv w:val="1"/>
      <w:marLeft w:val="0"/>
      <w:marRight w:val="0"/>
      <w:marTop w:val="0"/>
      <w:marBottom w:val="0"/>
      <w:divBdr>
        <w:top w:val="none" w:sz="0" w:space="0" w:color="auto"/>
        <w:left w:val="none" w:sz="0" w:space="0" w:color="auto"/>
        <w:bottom w:val="none" w:sz="0" w:space="0" w:color="auto"/>
        <w:right w:val="none" w:sz="0" w:space="0" w:color="auto"/>
      </w:divBdr>
    </w:div>
    <w:div w:id="1301611626">
      <w:bodyDiv w:val="1"/>
      <w:marLeft w:val="0"/>
      <w:marRight w:val="0"/>
      <w:marTop w:val="0"/>
      <w:marBottom w:val="0"/>
      <w:divBdr>
        <w:top w:val="none" w:sz="0" w:space="0" w:color="auto"/>
        <w:left w:val="none" w:sz="0" w:space="0" w:color="auto"/>
        <w:bottom w:val="none" w:sz="0" w:space="0" w:color="auto"/>
        <w:right w:val="none" w:sz="0" w:space="0" w:color="auto"/>
      </w:divBdr>
    </w:div>
    <w:div w:id="20469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lkerme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F3232F7ACD540BE0BEC369BE63331" ma:contentTypeVersion="13" ma:contentTypeDescription="Create a new document." ma:contentTypeScope="" ma:versionID="2b4675adfe3c8c25ed4589f36460c692">
  <xsd:schema xmlns:xsd="http://www.w3.org/2001/XMLSchema" xmlns:xs="http://www.w3.org/2001/XMLSchema" xmlns:p="http://schemas.microsoft.com/office/2006/metadata/properties" xmlns:ns3="56fda17f-1169-43e3-b8b5-9a1ed08371c9" xmlns:ns4="4d8c1332-667d-417d-b344-55c5a869cbe0" targetNamespace="http://schemas.microsoft.com/office/2006/metadata/properties" ma:root="true" ma:fieldsID="f46035c527b9e063bbcc206e6c6be244" ns3:_="" ns4:_="">
    <xsd:import namespace="56fda17f-1169-43e3-b8b5-9a1ed08371c9"/>
    <xsd:import namespace="4d8c1332-667d-417d-b344-55c5a869cb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a17f-1169-43e3-b8b5-9a1ed0837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c1332-667d-417d-b344-55c5a869cb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DEC69-F8B0-4FE8-BFF8-213F4905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a17f-1169-43e3-b8b5-9a1ed08371c9"/>
    <ds:schemaRef ds:uri="4d8c1332-667d-417d-b344-55c5a869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B0B26-D479-424E-A606-E7E7652031A4}">
  <ds:schemaRefs>
    <ds:schemaRef ds:uri="http://schemas.microsoft.com/sharepoint/v3/contenttype/forms"/>
  </ds:schemaRefs>
</ds:datastoreItem>
</file>

<file path=customXml/itemProps3.xml><?xml version="1.0" encoding="utf-8"?>
<ds:datastoreItem xmlns:ds="http://schemas.openxmlformats.org/officeDocument/2006/customXml" ds:itemID="{33325C93-8074-4C2D-A3B3-F0E62FC1E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Alkermes</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Mello</dc:creator>
  <cp:lastModifiedBy>Michael Rossotti</cp:lastModifiedBy>
  <cp:revision>3</cp:revision>
  <dcterms:created xsi:type="dcterms:W3CDTF">2020-09-29T14:33:00Z</dcterms:created>
  <dcterms:modified xsi:type="dcterms:W3CDTF">2020-09-29T14:33:00Z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0x01010008DF3232F7ACD540BE0BEC369BE63331</vt:lpwstr>
  </property>
</Properties>
</file>