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21A" w:rsidRDefault="00AC121A">
      <w:pPr>
        <w:jc w:val="right"/>
      </w:pPr>
      <w:r>
        <w:t>Name ________________________________</w:t>
      </w:r>
    </w:p>
    <w:p w:rsidR="00AC121A" w:rsidRDefault="00900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COMPILERS</w:t>
      </w:r>
    </w:p>
    <w:p w:rsidR="00AC121A" w:rsidRDefault="00AC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Exam</w:t>
      </w:r>
    </w:p>
    <w:p w:rsidR="00AC121A" w:rsidRDefault="00900051">
      <w:r>
        <w:t>July 23, 2009</w:t>
      </w:r>
    </w:p>
    <w:p w:rsidR="00AC121A" w:rsidRDefault="00AC121A"/>
    <w:p w:rsidR="00900051" w:rsidRPr="00F16B3B" w:rsidRDefault="005A1634" w:rsidP="00900051">
      <w:pPr>
        <w:numPr>
          <w:ilvl w:val="0"/>
          <w:numId w:val="9"/>
        </w:numPr>
        <w:rPr>
          <w:b/>
        </w:rPr>
      </w:pPr>
      <w:r>
        <w:rPr>
          <w:b/>
        </w:rPr>
        <w:t xml:space="preserve">(1 Point) </w:t>
      </w:r>
      <w:r w:rsidR="00F66817">
        <w:rPr>
          <w:b/>
        </w:rPr>
        <w:t>T</w:t>
      </w:r>
      <w:r w:rsidR="00900051" w:rsidRPr="00F16B3B">
        <w:rPr>
          <w:b/>
        </w:rPr>
        <w:t>he grammar S</w:t>
      </w:r>
      <w:r w:rsidR="00900051" w:rsidRPr="00F16B3B">
        <w:rPr>
          <w:b/>
          <w:noProof/>
        </w:rPr>
        <w:sym w:font="Wingdings" w:char="F0E0"/>
      </w:r>
      <w:r w:rsidR="00900051" w:rsidRPr="00F16B3B">
        <w:rPr>
          <w:b/>
        </w:rPr>
        <w:t xml:space="preserve"> aSbS | </w:t>
      </w:r>
      <w:r w:rsidR="00900051" w:rsidRPr="00F16B3B">
        <w:rPr>
          <w:rFonts w:ascii="Symbol" w:hAnsi="Symbol"/>
          <w:b/>
        </w:rPr>
        <w:t></w:t>
      </w:r>
      <w:r w:rsidR="00900051" w:rsidRPr="00F16B3B">
        <w:rPr>
          <w:b/>
        </w:rPr>
        <w:t xml:space="preserve">  is  </w:t>
      </w:r>
    </w:p>
    <w:p w:rsidR="00900051" w:rsidRPr="00F16B3B" w:rsidRDefault="00900051" w:rsidP="00900051"/>
    <w:p w:rsidR="00900051" w:rsidRPr="00F16B3B" w:rsidRDefault="00900051" w:rsidP="00900051">
      <w:pPr>
        <w:numPr>
          <w:ilvl w:val="0"/>
          <w:numId w:val="8"/>
        </w:numPr>
        <w:suppressAutoHyphens w:val="0"/>
      </w:pPr>
      <w:r w:rsidRPr="00F16B3B">
        <w:t>Left recursive</w:t>
      </w:r>
    </w:p>
    <w:p w:rsidR="00900051" w:rsidRPr="00F16B3B" w:rsidRDefault="00900051" w:rsidP="00900051">
      <w:pPr>
        <w:numPr>
          <w:ilvl w:val="0"/>
          <w:numId w:val="8"/>
        </w:numPr>
        <w:suppressAutoHyphens w:val="0"/>
      </w:pPr>
      <w:r w:rsidRPr="00F16B3B">
        <w:t>LL(1)</w:t>
      </w:r>
    </w:p>
    <w:p w:rsidR="00900051" w:rsidRPr="00F16B3B" w:rsidRDefault="00900051" w:rsidP="00900051">
      <w:pPr>
        <w:numPr>
          <w:ilvl w:val="0"/>
          <w:numId w:val="8"/>
        </w:numPr>
        <w:suppressAutoHyphens w:val="0"/>
      </w:pPr>
      <w:r w:rsidRPr="00F16B3B">
        <w:t>Ambiguous</w:t>
      </w:r>
    </w:p>
    <w:p w:rsidR="00900051" w:rsidRPr="00F16B3B" w:rsidRDefault="00900051" w:rsidP="00900051">
      <w:pPr>
        <w:numPr>
          <w:ilvl w:val="0"/>
          <w:numId w:val="8"/>
        </w:numPr>
        <w:suppressAutoHyphens w:val="0"/>
      </w:pPr>
      <w:r w:rsidRPr="00F16B3B">
        <w:t>None of these</w:t>
      </w:r>
    </w:p>
    <w:p w:rsidR="00900051" w:rsidRDefault="00900051"/>
    <w:p w:rsidR="00F66817" w:rsidRPr="00F16B3B" w:rsidRDefault="005A1634" w:rsidP="00F66817">
      <w:pPr>
        <w:numPr>
          <w:ilvl w:val="0"/>
          <w:numId w:val="9"/>
        </w:numPr>
        <w:rPr>
          <w:b/>
        </w:rPr>
      </w:pPr>
      <w:r>
        <w:rPr>
          <w:b/>
        </w:rPr>
        <w:t xml:space="preserve">(1 Point) </w:t>
      </w:r>
      <w:r w:rsidR="00F66817" w:rsidRPr="00F16B3B">
        <w:t xml:space="preserve"> </w:t>
      </w:r>
      <w:r w:rsidR="00F66817" w:rsidRPr="00F16B3B">
        <w:rPr>
          <w:b/>
        </w:rPr>
        <w:t>The grammar S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aSb | a  is  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1"/>
        </w:numPr>
        <w:suppressAutoHyphens w:val="0"/>
      </w:pPr>
      <w:r w:rsidRPr="00F16B3B">
        <w:t>Left recursive</w:t>
      </w:r>
    </w:p>
    <w:p w:rsidR="00F66817" w:rsidRPr="00F16B3B" w:rsidRDefault="00F66817" w:rsidP="00F66817">
      <w:pPr>
        <w:numPr>
          <w:ilvl w:val="0"/>
          <w:numId w:val="11"/>
        </w:numPr>
        <w:suppressAutoHyphens w:val="0"/>
      </w:pPr>
      <w:r w:rsidRPr="00F16B3B">
        <w:t>LL(1)</w:t>
      </w:r>
    </w:p>
    <w:p w:rsidR="00F66817" w:rsidRPr="00F16B3B" w:rsidRDefault="00F66817" w:rsidP="00F66817">
      <w:pPr>
        <w:numPr>
          <w:ilvl w:val="0"/>
          <w:numId w:val="11"/>
        </w:numPr>
        <w:suppressAutoHyphens w:val="0"/>
      </w:pPr>
      <w:r w:rsidRPr="00F16B3B">
        <w:t>Ambiguous</w:t>
      </w:r>
    </w:p>
    <w:p w:rsidR="00F66817" w:rsidRPr="00F16B3B" w:rsidRDefault="00F66817" w:rsidP="00F66817">
      <w:pPr>
        <w:numPr>
          <w:ilvl w:val="0"/>
          <w:numId w:val="11"/>
        </w:numPr>
        <w:suppressAutoHyphens w:val="0"/>
      </w:pPr>
      <w:r w:rsidRPr="00F16B3B">
        <w:t>None of these</w:t>
      </w:r>
    </w:p>
    <w:p w:rsidR="00F66817" w:rsidRPr="00F16B3B" w:rsidRDefault="00F66817" w:rsidP="00F66817">
      <w:pPr>
        <w:ind w:left="720"/>
      </w:pPr>
    </w:p>
    <w:p w:rsidR="00F66817" w:rsidRPr="00F16B3B" w:rsidRDefault="005A1634" w:rsidP="00F66817">
      <w:pPr>
        <w:numPr>
          <w:ilvl w:val="0"/>
          <w:numId w:val="9"/>
        </w:numPr>
        <w:rPr>
          <w:b/>
        </w:rPr>
      </w:pPr>
      <w:r>
        <w:rPr>
          <w:b/>
        </w:rPr>
        <w:t xml:space="preserve">(1 Point) </w:t>
      </w:r>
      <w:r w:rsidR="00F66817" w:rsidRPr="008F40A0">
        <w:rPr>
          <w:b/>
        </w:rPr>
        <w:t xml:space="preserve"> </w:t>
      </w:r>
      <w:r w:rsidR="00F66817">
        <w:rPr>
          <w:b/>
        </w:rPr>
        <w:t>The grammar S</w:t>
      </w:r>
      <w:r w:rsidR="00F66817">
        <w:rPr>
          <w:b/>
          <w:noProof/>
        </w:rPr>
        <w:sym w:font="Wingdings" w:char="F0E0"/>
      </w:r>
      <w:r w:rsidR="00F66817">
        <w:rPr>
          <w:b/>
        </w:rPr>
        <w:t xml:space="preserve"> Sab | </w:t>
      </w:r>
      <w:r w:rsidR="00F66817" w:rsidRPr="00F16B3B">
        <w:t xml:space="preserve"> </w:t>
      </w:r>
      <w:r w:rsidR="00F66817" w:rsidRPr="00F16B3B">
        <w:rPr>
          <w:rFonts w:ascii="Symbol" w:hAnsi="Symbol"/>
          <w:b/>
        </w:rPr>
        <w:t></w:t>
      </w:r>
      <w:r w:rsidR="00F66817" w:rsidRPr="00F16B3B">
        <w:rPr>
          <w:b/>
        </w:rPr>
        <w:t xml:space="preserve">  is  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0"/>
        </w:numPr>
        <w:suppressAutoHyphens w:val="0"/>
      </w:pPr>
      <w:r w:rsidRPr="00F16B3B">
        <w:t>Left recursive</w:t>
      </w:r>
    </w:p>
    <w:p w:rsidR="00F66817" w:rsidRPr="00F16B3B" w:rsidRDefault="00F66817" w:rsidP="00F66817">
      <w:pPr>
        <w:numPr>
          <w:ilvl w:val="0"/>
          <w:numId w:val="10"/>
        </w:numPr>
        <w:suppressAutoHyphens w:val="0"/>
      </w:pPr>
      <w:r w:rsidRPr="00F16B3B">
        <w:t>LL(1)</w:t>
      </w:r>
    </w:p>
    <w:p w:rsidR="00F66817" w:rsidRPr="00F16B3B" w:rsidRDefault="00F66817" w:rsidP="00F66817">
      <w:pPr>
        <w:numPr>
          <w:ilvl w:val="0"/>
          <w:numId w:val="10"/>
        </w:numPr>
        <w:suppressAutoHyphens w:val="0"/>
      </w:pPr>
      <w:r w:rsidRPr="00F16B3B">
        <w:t>Ambiguous</w:t>
      </w:r>
    </w:p>
    <w:p w:rsidR="00F66817" w:rsidRPr="00F16B3B" w:rsidRDefault="00F66817" w:rsidP="00F66817">
      <w:pPr>
        <w:numPr>
          <w:ilvl w:val="0"/>
          <w:numId w:val="10"/>
        </w:numPr>
        <w:suppressAutoHyphens w:val="0"/>
      </w:pPr>
      <w:r w:rsidRPr="00F16B3B">
        <w:t>None of these</w:t>
      </w:r>
    </w:p>
    <w:p w:rsidR="00F66817" w:rsidRPr="00F16B3B" w:rsidRDefault="00F66817" w:rsidP="00F66817"/>
    <w:p w:rsidR="00F66817" w:rsidRPr="00F16B3B" w:rsidRDefault="005A1634" w:rsidP="00F66817">
      <w:pPr>
        <w:numPr>
          <w:ilvl w:val="0"/>
          <w:numId w:val="9"/>
        </w:numPr>
        <w:rPr>
          <w:b/>
        </w:rPr>
      </w:pPr>
      <w:r>
        <w:rPr>
          <w:b/>
        </w:rPr>
        <w:t xml:space="preserve">(1 Point) </w:t>
      </w:r>
      <w:r w:rsidR="00F66817" w:rsidRPr="00F16B3B">
        <w:t xml:space="preserve"> </w:t>
      </w:r>
      <w:r w:rsidR="00F66817" w:rsidRPr="00F16B3B">
        <w:rPr>
          <w:b/>
        </w:rPr>
        <w:t>For the grammar S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a S T | </w:t>
      </w:r>
      <w:r w:rsidR="00F66817" w:rsidRPr="00F16B3B">
        <w:rPr>
          <w:rFonts w:ascii="Symbol" w:hAnsi="Symbol"/>
          <w:b/>
        </w:rPr>
        <w:t></w:t>
      </w:r>
      <w:r w:rsidR="00F66817" w:rsidRPr="00F16B3B">
        <w:rPr>
          <w:b/>
        </w:rPr>
        <w:t xml:space="preserve">, T 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a T b | </w:t>
      </w:r>
      <w:r w:rsidR="00F66817" w:rsidRPr="00F16B3B">
        <w:rPr>
          <w:rFonts w:ascii="Symbol" w:hAnsi="Symbol"/>
          <w:b/>
        </w:rPr>
        <w:t></w:t>
      </w:r>
      <w:r w:rsidR="00F66817">
        <w:rPr>
          <w:b/>
        </w:rPr>
        <w:t xml:space="preserve">, </w:t>
      </w:r>
      <w:r w:rsidR="00F66817" w:rsidRPr="00F16B3B">
        <w:rPr>
          <w:b/>
        </w:rPr>
        <w:t xml:space="preserve">the handle of  </w:t>
      </w:r>
      <w:r w:rsidR="00F66817" w:rsidRPr="00F16B3B">
        <w:rPr>
          <w:b/>
          <w:i/>
        </w:rPr>
        <w:t xml:space="preserve"> a S a a T b b</w:t>
      </w:r>
      <w:r w:rsidR="00F66817" w:rsidRPr="00F16B3B">
        <w:rPr>
          <w:b/>
        </w:rPr>
        <w:t xml:space="preserve"> is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2"/>
        </w:numPr>
        <w:suppressAutoHyphens w:val="0"/>
      </w:pPr>
      <w:r w:rsidRPr="00F16B3B">
        <w:t>a S a</w:t>
      </w:r>
    </w:p>
    <w:p w:rsidR="00F66817" w:rsidRPr="00F16B3B" w:rsidRDefault="00F66817" w:rsidP="00F66817">
      <w:pPr>
        <w:numPr>
          <w:ilvl w:val="0"/>
          <w:numId w:val="12"/>
        </w:numPr>
        <w:suppressAutoHyphens w:val="0"/>
      </w:pPr>
      <w:r w:rsidRPr="00F16B3B">
        <w:t>a T b</w:t>
      </w:r>
    </w:p>
    <w:p w:rsidR="00F66817" w:rsidRPr="00F16B3B" w:rsidRDefault="00F66817" w:rsidP="00F66817">
      <w:pPr>
        <w:numPr>
          <w:ilvl w:val="0"/>
          <w:numId w:val="12"/>
        </w:numPr>
        <w:suppressAutoHyphens w:val="0"/>
      </w:pPr>
      <w:r w:rsidRPr="00F16B3B">
        <w:t>a S a a T b</w:t>
      </w:r>
    </w:p>
    <w:p w:rsidR="00F66817" w:rsidRPr="00F16B3B" w:rsidRDefault="00F66817" w:rsidP="00F66817">
      <w:pPr>
        <w:numPr>
          <w:ilvl w:val="0"/>
          <w:numId w:val="12"/>
        </w:numPr>
        <w:suppressAutoHyphens w:val="0"/>
      </w:pPr>
      <w:r w:rsidRPr="00F16B3B">
        <w:t>None of these</w:t>
      </w:r>
    </w:p>
    <w:p w:rsidR="00F66817" w:rsidRPr="00F16B3B" w:rsidRDefault="00F66817" w:rsidP="00F66817"/>
    <w:p w:rsidR="00F66817" w:rsidRPr="00F16B3B" w:rsidRDefault="005A1634" w:rsidP="00F66817">
      <w:pPr>
        <w:numPr>
          <w:ilvl w:val="0"/>
          <w:numId w:val="9"/>
        </w:numPr>
        <w:suppressAutoHyphens w:val="0"/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 xml:space="preserve">If the items A 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a  </w:t>
      </w:r>
      <w:r w:rsidR="00F66817" w:rsidRPr="00F16B3B">
        <w:rPr>
          <w:b/>
        </w:rPr>
        <w:sym w:font="Symbol" w:char="F0B7"/>
      </w:r>
      <w:r w:rsidR="00F66817" w:rsidRPr="00F16B3B">
        <w:rPr>
          <w:b/>
        </w:rPr>
        <w:t xml:space="preserve"> c and S 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c </w:t>
      </w:r>
      <w:r w:rsidR="00F66817" w:rsidRPr="00F16B3B">
        <w:rPr>
          <w:b/>
        </w:rPr>
        <w:sym w:font="Symbol" w:char="F0B7"/>
      </w:r>
      <w:r w:rsidR="00F66817" w:rsidRPr="00F16B3B">
        <w:rPr>
          <w:b/>
        </w:rPr>
        <w:t xml:space="preserve"> occur in the same state, there is 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4"/>
        </w:numPr>
        <w:suppressAutoHyphens w:val="0"/>
      </w:pPr>
      <w:r w:rsidRPr="00F16B3B">
        <w:t>A shift-reduce conflict</w:t>
      </w:r>
    </w:p>
    <w:p w:rsidR="00F66817" w:rsidRPr="00F16B3B" w:rsidRDefault="00F66817" w:rsidP="00F66817">
      <w:pPr>
        <w:numPr>
          <w:ilvl w:val="0"/>
          <w:numId w:val="14"/>
        </w:numPr>
        <w:suppressAutoHyphens w:val="0"/>
      </w:pPr>
      <w:r w:rsidRPr="00F16B3B">
        <w:t xml:space="preserve">A shift-reduce conflict only if c </w:t>
      </w:r>
      <w:r w:rsidRPr="00F16B3B">
        <w:rPr>
          <w:rFonts w:ascii="Symbol" w:hAnsi="Symbol"/>
        </w:rPr>
        <w:t></w:t>
      </w:r>
      <w:r w:rsidRPr="00F16B3B">
        <w:t xml:space="preserve"> FOLLOW (A) </w:t>
      </w:r>
    </w:p>
    <w:p w:rsidR="00F66817" w:rsidRPr="00F16B3B" w:rsidRDefault="00F66817" w:rsidP="00F66817">
      <w:pPr>
        <w:numPr>
          <w:ilvl w:val="0"/>
          <w:numId w:val="14"/>
        </w:numPr>
        <w:suppressAutoHyphens w:val="0"/>
      </w:pPr>
      <w:r w:rsidRPr="00F16B3B">
        <w:t xml:space="preserve">A shift-reduce conflict only if c </w:t>
      </w:r>
      <w:r w:rsidRPr="00F16B3B">
        <w:rPr>
          <w:rFonts w:ascii="Symbol" w:hAnsi="Symbol"/>
        </w:rPr>
        <w:t></w:t>
      </w:r>
      <w:r w:rsidRPr="00F16B3B">
        <w:t xml:space="preserve"> FOLLOW (S)</w:t>
      </w:r>
    </w:p>
    <w:p w:rsidR="00F66817" w:rsidRPr="00F16B3B" w:rsidRDefault="00F66817" w:rsidP="00F66817">
      <w:pPr>
        <w:numPr>
          <w:ilvl w:val="0"/>
          <w:numId w:val="14"/>
        </w:numPr>
        <w:suppressAutoHyphens w:val="0"/>
      </w:pPr>
      <w:r w:rsidRPr="00F16B3B">
        <w:t xml:space="preserve">A reduce-reduce error only if c </w:t>
      </w:r>
      <w:r w:rsidRPr="00F16B3B">
        <w:rPr>
          <w:rFonts w:ascii="Symbol" w:hAnsi="Symbol"/>
        </w:rPr>
        <w:t></w:t>
      </w:r>
      <w:r w:rsidRPr="00F16B3B">
        <w:t xml:space="preserve"> FOLLOW (A)</w:t>
      </w:r>
    </w:p>
    <w:p w:rsidR="00F66817" w:rsidRPr="00F16B3B" w:rsidRDefault="00F66817" w:rsidP="00F66817"/>
    <w:p w:rsidR="00F66817" w:rsidRPr="00F16B3B" w:rsidRDefault="005A1634" w:rsidP="00F66817">
      <w:pPr>
        <w:numPr>
          <w:ilvl w:val="0"/>
          <w:numId w:val="9"/>
        </w:numPr>
        <w:suppressAutoHyphens w:val="0"/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>Synthesized attributes are computed by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5"/>
        </w:numPr>
        <w:suppressAutoHyphens w:val="0"/>
      </w:pPr>
      <w:r w:rsidRPr="00F16B3B">
        <w:t>The scanner</w:t>
      </w:r>
    </w:p>
    <w:p w:rsidR="00F66817" w:rsidRPr="00F16B3B" w:rsidRDefault="00F66817" w:rsidP="00F66817">
      <w:pPr>
        <w:numPr>
          <w:ilvl w:val="0"/>
          <w:numId w:val="15"/>
        </w:numPr>
        <w:suppressAutoHyphens w:val="0"/>
      </w:pPr>
      <w:r w:rsidRPr="00F16B3B">
        <w:t>Ascending the tree</w:t>
      </w:r>
    </w:p>
    <w:p w:rsidR="00F66817" w:rsidRPr="00F16B3B" w:rsidRDefault="00F66817" w:rsidP="00F66817">
      <w:pPr>
        <w:numPr>
          <w:ilvl w:val="0"/>
          <w:numId w:val="15"/>
        </w:numPr>
        <w:suppressAutoHyphens w:val="0"/>
      </w:pPr>
      <w:r w:rsidRPr="00F16B3B">
        <w:t>Descending the tree</w:t>
      </w:r>
    </w:p>
    <w:p w:rsidR="002B11F2" w:rsidRDefault="00F66817" w:rsidP="00231CE1">
      <w:pPr>
        <w:numPr>
          <w:ilvl w:val="0"/>
          <w:numId w:val="15"/>
        </w:numPr>
        <w:suppressAutoHyphens w:val="0"/>
      </w:pPr>
      <w:r w:rsidRPr="00F16B3B">
        <w:lastRenderedPageBreak/>
        <w:t>None of these</w:t>
      </w:r>
    </w:p>
    <w:p w:rsidR="005A1634" w:rsidRDefault="005A1634" w:rsidP="005A1634">
      <w:pPr>
        <w:suppressAutoHyphens w:val="0"/>
        <w:ind w:left="780"/>
      </w:pPr>
    </w:p>
    <w:p w:rsidR="00F66817" w:rsidRPr="00F16B3B" w:rsidRDefault="005A1634" w:rsidP="005A1634">
      <w:pPr>
        <w:numPr>
          <w:ilvl w:val="0"/>
          <w:numId w:val="9"/>
        </w:numPr>
        <w:suppressAutoHyphens w:val="0"/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>Loops are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6"/>
        </w:numPr>
        <w:suppressAutoHyphens w:val="0"/>
      </w:pPr>
      <w:r w:rsidRPr="00F16B3B">
        <w:t>Cycles</w:t>
      </w:r>
    </w:p>
    <w:p w:rsidR="00F66817" w:rsidRPr="00F16B3B" w:rsidRDefault="00F66817" w:rsidP="00F66817">
      <w:pPr>
        <w:numPr>
          <w:ilvl w:val="0"/>
          <w:numId w:val="16"/>
        </w:numPr>
        <w:suppressAutoHyphens w:val="0"/>
      </w:pPr>
      <w:r w:rsidRPr="00F16B3B">
        <w:t>Cycles whose tails dominate their heads</w:t>
      </w:r>
    </w:p>
    <w:p w:rsidR="00F66817" w:rsidRPr="00F16B3B" w:rsidRDefault="00F66817" w:rsidP="00F66817">
      <w:pPr>
        <w:numPr>
          <w:ilvl w:val="0"/>
          <w:numId w:val="16"/>
        </w:numPr>
        <w:suppressAutoHyphens w:val="0"/>
      </w:pPr>
      <w:r w:rsidRPr="00F16B3B">
        <w:t>Cycles whose heads dominate their tails</w:t>
      </w:r>
    </w:p>
    <w:p w:rsidR="00F66817" w:rsidRDefault="00F66817" w:rsidP="00F66817">
      <w:pPr>
        <w:numPr>
          <w:ilvl w:val="0"/>
          <w:numId w:val="16"/>
        </w:numPr>
        <w:suppressAutoHyphens w:val="0"/>
      </w:pPr>
      <w:r w:rsidRPr="00F16B3B">
        <w:t>Cycles with more than one entry</w:t>
      </w:r>
    </w:p>
    <w:p w:rsidR="00F66817" w:rsidRPr="00F16B3B" w:rsidRDefault="00F66817" w:rsidP="00F66817">
      <w:pPr>
        <w:numPr>
          <w:ilvl w:val="0"/>
          <w:numId w:val="16"/>
        </w:numPr>
        <w:suppressAutoHyphens w:val="0"/>
      </w:pPr>
      <w:r>
        <w:t>None of these</w:t>
      </w:r>
    </w:p>
    <w:p w:rsidR="00F66817" w:rsidRPr="00F16B3B" w:rsidRDefault="00F66817" w:rsidP="00F66817"/>
    <w:p w:rsidR="00F66817" w:rsidRPr="00F16B3B" w:rsidRDefault="005A1634" w:rsidP="005A1634">
      <w:pPr>
        <w:numPr>
          <w:ilvl w:val="0"/>
          <w:numId w:val="9"/>
        </w:numPr>
        <w:suppressAutoHyphens w:val="0"/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>Static links show</w:t>
      </w:r>
    </w:p>
    <w:p w:rsidR="00F66817" w:rsidRPr="00F16B3B" w:rsidRDefault="00F66817" w:rsidP="00F66817"/>
    <w:p w:rsidR="00F66817" w:rsidRPr="00F16B3B" w:rsidRDefault="00F66817" w:rsidP="00F66817">
      <w:pPr>
        <w:numPr>
          <w:ilvl w:val="0"/>
          <w:numId w:val="17"/>
        </w:numPr>
        <w:suppressAutoHyphens w:val="0"/>
      </w:pPr>
      <w:r w:rsidRPr="00F16B3B">
        <w:t>Scoping</w:t>
      </w:r>
    </w:p>
    <w:p w:rsidR="00F66817" w:rsidRPr="00F16B3B" w:rsidRDefault="00F66817" w:rsidP="00F66817">
      <w:pPr>
        <w:numPr>
          <w:ilvl w:val="0"/>
          <w:numId w:val="17"/>
        </w:numPr>
        <w:suppressAutoHyphens w:val="0"/>
      </w:pPr>
      <w:r w:rsidRPr="00F16B3B">
        <w:t>The previous activation record</w:t>
      </w:r>
    </w:p>
    <w:p w:rsidR="00F66817" w:rsidRPr="00F16B3B" w:rsidRDefault="00F66817" w:rsidP="00F66817">
      <w:pPr>
        <w:numPr>
          <w:ilvl w:val="0"/>
          <w:numId w:val="17"/>
        </w:numPr>
        <w:suppressAutoHyphens w:val="0"/>
      </w:pPr>
      <w:r w:rsidRPr="00F16B3B">
        <w:t>The return point in the code</w:t>
      </w:r>
    </w:p>
    <w:p w:rsidR="00F66817" w:rsidRPr="00F16B3B" w:rsidRDefault="00F66817" w:rsidP="00F66817">
      <w:pPr>
        <w:numPr>
          <w:ilvl w:val="0"/>
          <w:numId w:val="17"/>
        </w:numPr>
        <w:suppressAutoHyphens w:val="0"/>
      </w:pPr>
      <w:r w:rsidRPr="00F16B3B">
        <w:t>None of these</w:t>
      </w:r>
    </w:p>
    <w:p w:rsidR="00F66817" w:rsidRPr="00F16B3B" w:rsidRDefault="00F66817" w:rsidP="00F66817"/>
    <w:p w:rsidR="00F66817" w:rsidRPr="00F16B3B" w:rsidRDefault="00F66817" w:rsidP="00F66817"/>
    <w:p w:rsidR="00F66817" w:rsidRPr="00F16B3B" w:rsidRDefault="005A1634" w:rsidP="005A1634">
      <w:pPr>
        <w:numPr>
          <w:ilvl w:val="0"/>
          <w:numId w:val="9"/>
        </w:numPr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 xml:space="preserve">For a given grammar G with alphabet </w:t>
      </w:r>
      <w:r w:rsidR="00F66817" w:rsidRPr="00F16B3B">
        <w:rPr>
          <w:rFonts w:ascii="Symbol" w:hAnsi="Symbol"/>
          <w:b/>
        </w:rPr>
        <w:t></w:t>
      </w:r>
      <w:r w:rsidR="00F66817" w:rsidRPr="00F16B3B">
        <w:rPr>
          <w:b/>
        </w:rPr>
        <w:t xml:space="preserve">, </w:t>
      </w:r>
      <w:r w:rsidR="00F66817">
        <w:rPr>
          <w:b/>
        </w:rPr>
        <w:t xml:space="preserve"> </w:t>
      </w:r>
      <w:r w:rsidR="00F66817" w:rsidRPr="00F16B3B">
        <w:rPr>
          <w:b/>
        </w:rPr>
        <w:t>L(G) =</w:t>
      </w:r>
    </w:p>
    <w:p w:rsidR="00F66817" w:rsidRPr="00F16B3B" w:rsidRDefault="00F66817" w:rsidP="00F66817">
      <w:pPr>
        <w:rPr>
          <w:vertAlign w:val="subscript"/>
        </w:rPr>
      </w:pPr>
      <w:r w:rsidRPr="00F16B3B">
        <w:t xml:space="preserve">                             </w:t>
      </w:r>
    </w:p>
    <w:p w:rsidR="00F66817" w:rsidRPr="00F16B3B" w:rsidRDefault="00F66817" w:rsidP="00F66817">
      <w:pPr>
        <w:numPr>
          <w:ilvl w:val="0"/>
          <w:numId w:val="18"/>
        </w:numPr>
        <w:suppressAutoHyphens w:val="0"/>
      </w:pPr>
      <w:r w:rsidRPr="00F16B3B">
        <w:t xml:space="preserve">{w </w:t>
      </w:r>
      <w:r w:rsidRPr="00F16B3B">
        <w:rPr>
          <w:rFonts w:ascii="Symbol" w:hAnsi="Symbol"/>
          <w:b/>
        </w:rPr>
        <w:t>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</w:t>
      </w:r>
      <w:r w:rsidRPr="00F16B3B">
        <w:t xml:space="preserve"> * |  S </w:t>
      </w:r>
      <w:r w:rsidRPr="00F16B3B">
        <w:rPr>
          <w:noProof/>
        </w:rPr>
        <w:sym w:font="Wingdings" w:char="F0E8"/>
      </w:r>
      <w:r w:rsidRPr="00F16B3B">
        <w:rPr>
          <w:noProof/>
        </w:rPr>
        <w:t xml:space="preserve"> w</w:t>
      </w:r>
      <w:r w:rsidRPr="00F16B3B">
        <w:t>}</w:t>
      </w:r>
    </w:p>
    <w:p w:rsidR="00F66817" w:rsidRPr="00F16B3B" w:rsidRDefault="00F66817" w:rsidP="00F66817">
      <w:pPr>
        <w:numPr>
          <w:ilvl w:val="0"/>
          <w:numId w:val="18"/>
        </w:numPr>
        <w:suppressAutoHyphens w:val="0"/>
      </w:pPr>
      <w:r w:rsidRPr="00F16B3B">
        <w:t xml:space="preserve">{w </w:t>
      </w:r>
      <w:r w:rsidRPr="00F16B3B">
        <w:rPr>
          <w:rFonts w:ascii="Symbol" w:hAnsi="Symbol"/>
          <w:b/>
        </w:rPr>
        <w:t>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</w:t>
      </w:r>
      <w:r w:rsidRPr="00F16B3B">
        <w:t xml:space="preserve"> *  | w* = w}</w:t>
      </w:r>
    </w:p>
    <w:p w:rsidR="00F66817" w:rsidRPr="00F16B3B" w:rsidRDefault="00F66817" w:rsidP="00F66817">
      <w:pPr>
        <w:numPr>
          <w:ilvl w:val="0"/>
          <w:numId w:val="18"/>
        </w:numPr>
        <w:suppressAutoHyphens w:val="0"/>
      </w:pPr>
      <w:r w:rsidRPr="00F16B3B">
        <w:t xml:space="preserve">{w </w:t>
      </w:r>
      <w:r w:rsidRPr="00F16B3B">
        <w:rPr>
          <w:rFonts w:ascii="Symbol" w:hAnsi="Symbol"/>
          <w:b/>
        </w:rPr>
        <w:t>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</w:t>
      </w:r>
      <w:r w:rsidRPr="00F16B3B">
        <w:t xml:space="preserve"> * | </w:t>
      </w:r>
      <w:r w:rsidRPr="00F16B3B">
        <w:rPr>
          <w:rFonts w:ascii="Symbol" w:hAnsi="Symbol"/>
        </w:rPr>
        <w:t></w:t>
      </w:r>
      <w:r w:rsidRPr="00F16B3B">
        <w:t xml:space="preserve"> is in w}</w:t>
      </w:r>
    </w:p>
    <w:p w:rsidR="00F66817" w:rsidRPr="00F16B3B" w:rsidRDefault="00F66817" w:rsidP="00F66817">
      <w:pPr>
        <w:numPr>
          <w:ilvl w:val="0"/>
          <w:numId w:val="18"/>
        </w:numPr>
        <w:suppressAutoHyphens w:val="0"/>
      </w:pPr>
      <w:r w:rsidRPr="00F16B3B">
        <w:t xml:space="preserve">{w </w:t>
      </w:r>
      <w:r w:rsidRPr="00F16B3B">
        <w:rPr>
          <w:rFonts w:ascii="Symbol" w:hAnsi="Symbol"/>
          <w:b/>
        </w:rPr>
        <w:t>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</w:t>
      </w:r>
      <w:r w:rsidRPr="00F16B3B">
        <w:rPr>
          <w:rFonts w:ascii="Symbol" w:hAnsi="Symbol"/>
          <w:b/>
        </w:rPr>
        <w:t></w:t>
      </w:r>
      <w:r w:rsidRPr="00F16B3B">
        <w:t xml:space="preserve"> * | length(w) = n}</w:t>
      </w:r>
    </w:p>
    <w:p w:rsidR="00F66817" w:rsidRDefault="00F66817" w:rsidP="00F66817"/>
    <w:p w:rsidR="00F66817" w:rsidRDefault="00F66817" w:rsidP="00F66817"/>
    <w:p w:rsidR="00F66817" w:rsidRPr="00F16B3B" w:rsidRDefault="005A1634" w:rsidP="005A1634">
      <w:pPr>
        <w:numPr>
          <w:ilvl w:val="0"/>
          <w:numId w:val="9"/>
        </w:numPr>
        <w:suppressAutoHyphens w:val="0"/>
        <w:rPr>
          <w:b/>
        </w:rPr>
      </w:pPr>
      <w:r>
        <w:rPr>
          <w:b/>
        </w:rPr>
        <w:t xml:space="preserve">(1 Point) </w:t>
      </w:r>
      <w:r w:rsidR="00F66817" w:rsidRPr="00F16B3B">
        <w:rPr>
          <w:b/>
        </w:rPr>
        <w:t xml:space="preserve">For S </w:t>
      </w:r>
      <w:r w:rsidR="00F66817" w:rsidRPr="00F16B3B">
        <w:rPr>
          <w:b/>
          <w:noProof/>
        </w:rPr>
        <w:sym w:font="Wingdings" w:char="F0E0"/>
      </w:r>
      <w:r w:rsidR="00F66817" w:rsidRPr="00F16B3B">
        <w:rPr>
          <w:b/>
        </w:rPr>
        <w:t xml:space="preserve"> a S a | b S b | </w:t>
      </w:r>
      <w:r w:rsidR="00F66817" w:rsidRPr="00F16B3B">
        <w:rPr>
          <w:rFonts w:ascii="Symbol" w:hAnsi="Symbol"/>
          <w:b/>
        </w:rPr>
        <w:t></w:t>
      </w:r>
      <w:r w:rsidR="00F66817" w:rsidRPr="00F16B3B">
        <w:rPr>
          <w:b/>
        </w:rPr>
        <w:t>,   L(G) =</w:t>
      </w:r>
    </w:p>
    <w:p w:rsidR="00F66817" w:rsidRPr="00F16B3B" w:rsidRDefault="00F66817" w:rsidP="00F66817">
      <w:pPr>
        <w:rPr>
          <w:b/>
        </w:rPr>
      </w:pPr>
    </w:p>
    <w:p w:rsidR="00F66817" w:rsidRPr="00F16B3B" w:rsidRDefault="00F66817" w:rsidP="00F66817">
      <w:pPr>
        <w:numPr>
          <w:ilvl w:val="0"/>
          <w:numId w:val="19"/>
        </w:numPr>
        <w:suppressAutoHyphens w:val="0"/>
      </w:pPr>
      <w:r w:rsidRPr="00F16B3B">
        <w:t xml:space="preserve">(a </w:t>
      </w:r>
      <w:r w:rsidRPr="00F16B3B">
        <w:rPr>
          <w:rFonts w:ascii="Arial" w:hAnsi="Arial"/>
        </w:rPr>
        <w:t>U</w:t>
      </w:r>
      <w:r w:rsidRPr="00F16B3B">
        <w:t xml:space="preserve"> b )*</w:t>
      </w:r>
    </w:p>
    <w:p w:rsidR="00F66817" w:rsidRPr="00F16B3B" w:rsidRDefault="00F66817" w:rsidP="00F66817">
      <w:pPr>
        <w:numPr>
          <w:ilvl w:val="0"/>
          <w:numId w:val="19"/>
        </w:numPr>
        <w:suppressAutoHyphens w:val="0"/>
      </w:pPr>
      <w:r w:rsidRPr="00F16B3B">
        <w:t xml:space="preserve">(0 </w:t>
      </w:r>
      <w:r w:rsidRPr="00F16B3B">
        <w:rPr>
          <w:rFonts w:ascii="Arial" w:hAnsi="Arial"/>
        </w:rPr>
        <w:t>U</w:t>
      </w:r>
      <w:r w:rsidRPr="00F16B3B">
        <w:t xml:space="preserve"> 1 )*</w:t>
      </w:r>
    </w:p>
    <w:p w:rsidR="00F66817" w:rsidRPr="00F16B3B" w:rsidRDefault="00F66817" w:rsidP="00F66817">
      <w:pPr>
        <w:numPr>
          <w:ilvl w:val="0"/>
          <w:numId w:val="19"/>
        </w:numPr>
        <w:suppressAutoHyphens w:val="0"/>
      </w:pPr>
      <w:r w:rsidRPr="00F16B3B">
        <w:t>{w | number of a’s in w = number of b’s in w}</w:t>
      </w:r>
    </w:p>
    <w:p w:rsidR="00F66817" w:rsidRPr="00F16B3B" w:rsidRDefault="00F66817" w:rsidP="00F66817">
      <w:pPr>
        <w:numPr>
          <w:ilvl w:val="0"/>
          <w:numId w:val="19"/>
        </w:numPr>
        <w:suppressAutoHyphens w:val="0"/>
      </w:pPr>
      <w:r w:rsidRPr="00F16B3B">
        <w:t>Strings of a’s and b’s that read the same forward as backward</w:t>
      </w:r>
    </w:p>
    <w:p w:rsidR="00F66817" w:rsidRPr="00F16B3B" w:rsidRDefault="00F66817" w:rsidP="00F66817">
      <w:pPr>
        <w:numPr>
          <w:ilvl w:val="0"/>
          <w:numId w:val="19"/>
        </w:numPr>
        <w:suppressAutoHyphens w:val="0"/>
      </w:pPr>
      <w:r w:rsidRPr="00F16B3B">
        <w:t>None of these</w:t>
      </w:r>
    </w:p>
    <w:p w:rsidR="00F66817" w:rsidRPr="00F16B3B" w:rsidRDefault="00F66817" w:rsidP="00F66817">
      <w:r w:rsidRPr="00F16B3B">
        <w:br w:type="page"/>
      </w:r>
    </w:p>
    <w:p w:rsidR="00F66817" w:rsidRDefault="00F66817" w:rsidP="00F66817">
      <w:pPr>
        <w:suppressAutoHyphens w:val="0"/>
      </w:pPr>
    </w:p>
    <w:p w:rsidR="002B11F2" w:rsidRPr="005A1634" w:rsidRDefault="005A1634" w:rsidP="002B11F2">
      <w:pPr>
        <w:pStyle w:val="NormalWeb"/>
        <w:rPr>
          <w:rFonts w:cs="Arial"/>
          <w:b/>
        </w:rPr>
      </w:pPr>
      <w:r w:rsidRPr="005A1634">
        <w:rPr>
          <w:b/>
        </w:rPr>
        <w:t>11</w:t>
      </w:r>
      <w:r w:rsidR="002B11F2" w:rsidRPr="005A1634">
        <w:rPr>
          <w:b/>
        </w:rPr>
        <w:t xml:space="preserve">. </w:t>
      </w:r>
      <w:r w:rsidR="005712D8">
        <w:rPr>
          <w:b/>
        </w:rPr>
        <w:t>(3</w:t>
      </w:r>
      <w:r w:rsidR="00F16B3E" w:rsidRPr="005A1634">
        <w:rPr>
          <w:b/>
        </w:rPr>
        <w:t xml:space="preserve"> Points) </w:t>
      </w:r>
      <w:r w:rsidR="002B11F2" w:rsidRPr="005A1634">
        <w:rPr>
          <w:rFonts w:cs="Arial"/>
          <w:b/>
        </w:rPr>
        <w:t xml:space="preserve">Show that the following grammar is </w:t>
      </w:r>
      <w:r w:rsidR="002B11F2" w:rsidRPr="005A1634">
        <w:rPr>
          <w:rFonts w:cs="Arial"/>
          <w:b/>
          <w:i/>
          <w:iCs/>
        </w:rPr>
        <w:t>ambiguous</w:t>
      </w:r>
      <w:r w:rsidR="002B11F2" w:rsidRPr="005A1634">
        <w:rPr>
          <w:rFonts w:cs="Arial"/>
          <w:b/>
        </w:rPr>
        <w:t xml:space="preserve"> using th</w:t>
      </w:r>
      <w:r w:rsidR="003A24CE" w:rsidRPr="005A1634">
        <w:rPr>
          <w:rFonts w:cs="Arial"/>
          <w:b/>
        </w:rPr>
        <w:t>e given sentence as an example.</w:t>
      </w:r>
    </w:p>
    <w:p w:rsidR="002B11F2" w:rsidRDefault="002B11F2" w:rsidP="002B11F2">
      <w:pPr>
        <w:pStyle w:val="NormalWeb"/>
        <w:rPr>
          <w:rFonts w:ascii="Arial" w:hAnsi="Arial" w:cs="Arial"/>
          <w:sz w:val="20"/>
          <w:szCs w:val="20"/>
        </w:rPr>
      </w:pPr>
      <w:r w:rsidRPr="002B11F2">
        <w:rPr>
          <w:rFonts w:cs="Arial"/>
        </w:rPr>
        <w:t>Sentence: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a + b * c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1F2" w:rsidRDefault="002B11F2" w:rsidP="002B11F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Grammar:</w:t>
      </w:r>
    </w:p>
    <w:p w:rsidR="002B11F2" w:rsidRPr="005A1634" w:rsidRDefault="002B11F2" w:rsidP="002B11F2">
      <w:pPr>
        <w:pStyle w:val="NormalWeb"/>
        <w:rPr>
          <w:rFonts w:ascii="Courier New" w:hAnsi="Courier New" w:cs="Courier New"/>
          <w:bCs/>
        </w:rPr>
      </w:pPr>
      <w:r w:rsidRPr="005A1634">
        <w:rPr>
          <w:rFonts w:ascii="Courier New" w:hAnsi="Courier New" w:cs="Courier New"/>
          <w:bCs/>
        </w:rPr>
        <w:t xml:space="preserve">T </w:t>
      </w:r>
      <w:r w:rsidRPr="005A1634">
        <w:rPr>
          <w:rFonts w:ascii="Wingdings" w:hAnsi="Wingdings" w:cs="Courier New"/>
          <w:bCs/>
        </w:rPr>
        <w:t></w:t>
      </w:r>
      <w:r w:rsidRPr="005A1634">
        <w:rPr>
          <w:rFonts w:ascii="Courier New" w:hAnsi="Courier New" w:cs="Courier New"/>
          <w:bCs/>
        </w:rPr>
        <w:t xml:space="preserve"> P | </w:t>
      </w:r>
      <w:r w:rsidRPr="005A1634">
        <w:rPr>
          <w:rFonts w:ascii="Courier New" w:hAnsi="Courier New" w:cs="Courier New"/>
          <w:bCs/>
          <w:i/>
          <w:iCs/>
        </w:rPr>
        <w:t>id</w:t>
      </w:r>
      <w:r w:rsidRPr="005A1634">
        <w:rPr>
          <w:rFonts w:ascii="Courier New" w:hAnsi="Courier New" w:cs="Courier New"/>
          <w:bCs/>
        </w:rPr>
        <w:t xml:space="preserve"> | T ‘*’ T</w:t>
      </w:r>
    </w:p>
    <w:p w:rsidR="002B11F2" w:rsidRPr="005A1634" w:rsidRDefault="002B11F2" w:rsidP="002B11F2">
      <w:pPr>
        <w:pStyle w:val="NormalWeb"/>
        <w:rPr>
          <w:rFonts w:ascii="Courier New" w:hAnsi="Courier New" w:cs="Courier New"/>
          <w:bCs/>
        </w:rPr>
      </w:pPr>
      <w:r w:rsidRPr="005A1634">
        <w:rPr>
          <w:rFonts w:ascii="Courier New" w:hAnsi="Courier New" w:cs="Courier New"/>
          <w:bCs/>
        </w:rPr>
        <w:t xml:space="preserve">P </w:t>
      </w:r>
      <w:r w:rsidRPr="005A1634">
        <w:rPr>
          <w:rFonts w:ascii="Wingdings" w:hAnsi="Wingdings" w:cs="Courier New"/>
          <w:bCs/>
        </w:rPr>
        <w:t></w:t>
      </w:r>
      <w:r w:rsidRPr="005A1634">
        <w:rPr>
          <w:rFonts w:ascii="Courier New" w:hAnsi="Courier New" w:cs="Courier New"/>
          <w:bCs/>
        </w:rPr>
        <w:t xml:space="preserve"> T ‘+’ T</w:t>
      </w:r>
    </w:p>
    <w:p w:rsidR="003A24CE" w:rsidRDefault="003A24CE" w:rsidP="00367892"/>
    <w:p w:rsidR="00367892" w:rsidRDefault="005A1634" w:rsidP="00367892">
      <w:r w:rsidRPr="005A1634">
        <w:rPr>
          <w:b/>
        </w:rPr>
        <w:t>12</w:t>
      </w:r>
      <w:r w:rsidR="00367892" w:rsidRPr="005A1634">
        <w:rPr>
          <w:b/>
        </w:rPr>
        <w:t>. Consider the following grammar</w:t>
      </w:r>
      <w:r w:rsidR="00367892">
        <w:t>:</w:t>
      </w:r>
    </w:p>
    <w:p w:rsidR="00367892" w:rsidRDefault="00367892" w:rsidP="00367892"/>
    <w:p w:rsidR="00367892" w:rsidRDefault="00367892" w:rsidP="00367892">
      <w:r>
        <w:t xml:space="preserve">S </w:t>
      </w:r>
      <w:r>
        <w:sym w:font="Wingdings" w:char="F0E0"/>
      </w:r>
      <w:r>
        <w:t xml:space="preserve">   A a | b A c | d c | b d a</w:t>
      </w:r>
    </w:p>
    <w:p w:rsidR="00367892" w:rsidRDefault="00367892" w:rsidP="00367892">
      <w:r>
        <w:t xml:space="preserve">A </w:t>
      </w:r>
      <w:r>
        <w:sym w:font="Wingdings" w:char="F0E0"/>
      </w:r>
      <w:r>
        <w:t xml:space="preserve">  d</w:t>
      </w:r>
    </w:p>
    <w:p w:rsidR="00367892" w:rsidRDefault="00367892" w:rsidP="00367892"/>
    <w:p w:rsidR="00367892" w:rsidRDefault="00367892" w:rsidP="00367892">
      <w:r>
        <w:t xml:space="preserve">a) </w:t>
      </w:r>
      <w:r w:rsidR="005712D8">
        <w:rPr>
          <w:b/>
        </w:rPr>
        <w:t>(5</w:t>
      </w:r>
      <w:r w:rsidR="00F16B3E" w:rsidRPr="00E377AA">
        <w:rPr>
          <w:b/>
        </w:rPr>
        <w:t xml:space="preserve"> Points)</w:t>
      </w:r>
      <w:r w:rsidR="00F16B3E">
        <w:t xml:space="preserve"> </w:t>
      </w:r>
      <w:r w:rsidRPr="00F66817">
        <w:rPr>
          <w:b/>
          <w:i/>
        </w:rPr>
        <w:t>Using the definition</w:t>
      </w:r>
      <w:r>
        <w:t xml:space="preserve"> of LL(1), show whether this grammar is LL(1) or not</w:t>
      </w:r>
    </w:p>
    <w:p w:rsidR="00367892" w:rsidRDefault="00367892" w:rsidP="00367892"/>
    <w:p w:rsidR="00367892" w:rsidRDefault="00367892" w:rsidP="00367892"/>
    <w:p w:rsidR="00367892" w:rsidRDefault="00367892" w:rsidP="00367892"/>
    <w:p w:rsidR="00367892" w:rsidRDefault="00367892" w:rsidP="00367892"/>
    <w:p w:rsidR="00367892" w:rsidRDefault="00367892" w:rsidP="00367892"/>
    <w:p w:rsidR="00367892" w:rsidRDefault="00367892" w:rsidP="00367892"/>
    <w:p w:rsidR="00367892" w:rsidRDefault="00367892" w:rsidP="00367892">
      <w:r>
        <w:t xml:space="preserve">b) </w:t>
      </w:r>
      <w:r w:rsidR="00F16B3E" w:rsidRPr="00E377AA">
        <w:rPr>
          <w:b/>
        </w:rPr>
        <w:t>(5 Points)</w:t>
      </w:r>
      <w:r w:rsidR="00F16B3E">
        <w:t xml:space="preserve"> </w:t>
      </w:r>
      <w:r>
        <w:t>Show whether this grammar is SLR(1)</w:t>
      </w:r>
    </w:p>
    <w:p w:rsidR="00367892" w:rsidRDefault="00367892"/>
    <w:p w:rsidR="00367892" w:rsidRDefault="00367892"/>
    <w:p w:rsidR="002B11F2" w:rsidRPr="005A1634" w:rsidRDefault="00E377AA" w:rsidP="00E377AA">
      <w:pPr>
        <w:pBdr>
          <w:bottom w:val="single" w:sz="4" w:space="31" w:color="000000"/>
        </w:pBdr>
        <w:rPr>
          <w:b/>
        </w:rPr>
      </w:pPr>
      <w:r>
        <w:rPr>
          <w:b/>
        </w:rPr>
        <w:t>13</w:t>
      </w:r>
      <w:r w:rsidR="005A1634" w:rsidRPr="005A1634">
        <w:rPr>
          <w:b/>
        </w:rPr>
        <w:t xml:space="preserve">. </w:t>
      </w:r>
      <w:r w:rsidR="003C59C8" w:rsidRPr="005A1634">
        <w:rPr>
          <w:b/>
        </w:rPr>
        <w:t xml:space="preserve"> Consider the following context-free grammar that generates regular expressions over the alphabet {a, b}. </w:t>
      </w:r>
    </w:p>
    <w:p w:rsidR="00367892" w:rsidRDefault="00367892" w:rsidP="00E377AA">
      <w:pPr>
        <w:pBdr>
          <w:bottom w:val="single" w:sz="4" w:space="31" w:color="000000"/>
        </w:pBdr>
      </w:pPr>
    </w:p>
    <w:p w:rsidR="00367892" w:rsidRPr="005712D8" w:rsidRDefault="00367892" w:rsidP="00E377AA">
      <w:pPr>
        <w:pBdr>
          <w:bottom w:val="single" w:sz="4" w:space="31" w:color="000000"/>
        </w:pBdr>
        <w:rPr>
          <w:b/>
        </w:rPr>
      </w:pPr>
      <w:r>
        <w:t xml:space="preserve">a) </w:t>
      </w:r>
      <w:r w:rsidR="005712D8">
        <w:rPr>
          <w:b/>
        </w:rPr>
        <w:t>(5</w:t>
      </w:r>
      <w:r w:rsidR="008B2DD2" w:rsidRPr="005712D8">
        <w:rPr>
          <w:b/>
        </w:rPr>
        <w:t xml:space="preserve"> Points) </w:t>
      </w:r>
      <w:r w:rsidRPr="005712D8">
        <w:rPr>
          <w:b/>
        </w:rPr>
        <w:t>Add attribute(s) and semantic functions that compute the maximum number of nested  kleene star operators. For example,  (a)* | ((b)* | a)* has depth 2. The semantic actions for the 3 base cases are given.</w:t>
      </w:r>
    </w:p>
    <w:p w:rsidR="00F541F0" w:rsidRDefault="00F541F0" w:rsidP="00E377AA">
      <w:pPr>
        <w:pBdr>
          <w:bottom w:val="single" w:sz="4" w:space="31" w:color="000000"/>
        </w:pBdr>
      </w:pPr>
    </w:p>
    <w:p w:rsidR="00F541F0" w:rsidRDefault="00F541F0" w:rsidP="00E377AA">
      <w:pPr>
        <w:pBdr>
          <w:bottom w:val="single" w:sz="4" w:space="31" w:color="000000"/>
        </w:pBdr>
      </w:pPr>
      <w:r>
        <w:rPr>
          <w:b/>
          <w:u w:val="single"/>
        </w:rPr>
        <w:t>Grammar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Semantic Actions</w:t>
      </w:r>
    </w:p>
    <w:p w:rsidR="00F541F0" w:rsidRDefault="00F541F0" w:rsidP="00E377AA">
      <w:pPr>
        <w:pBdr>
          <w:bottom w:val="single" w:sz="4" w:space="31" w:color="000000"/>
        </w:pBdr>
      </w:pPr>
    </w:p>
    <w:p w:rsidR="00F6560E" w:rsidRDefault="00F541F0" w:rsidP="00E377AA">
      <w:pPr>
        <w:pBdr>
          <w:bottom w:val="single" w:sz="4" w:space="31" w:color="000000"/>
        </w:pBdr>
      </w:pPr>
      <w:r>
        <w:t xml:space="preserve">R </w:t>
      </w:r>
      <w:r>
        <w:sym w:font="Wingdings" w:char="F0E0"/>
      </w:r>
      <w:r>
        <w:t xml:space="preserve">     </w:t>
      </w:r>
      <w:r>
        <w:rPr>
          <w:i/>
        </w:rPr>
        <w:t xml:space="preserve"> </w:t>
      </w:r>
      <w:r w:rsidRPr="00F541F0">
        <w:rPr>
          <w:b/>
        </w:rPr>
        <w:t xml:space="preserve">a </w:t>
      </w:r>
      <w:r>
        <w:t xml:space="preserve">                                                   R.</w:t>
      </w:r>
      <w:r>
        <w:rPr>
          <w:i/>
        </w:rPr>
        <w:t>depth</w:t>
      </w:r>
      <w:r>
        <w:t xml:space="preserve"> = 0</w:t>
      </w:r>
    </w:p>
    <w:p w:rsidR="00F541F0" w:rsidRDefault="00F541F0" w:rsidP="00E377AA">
      <w:pPr>
        <w:pBdr>
          <w:bottom w:val="single" w:sz="4" w:space="31" w:color="000000"/>
        </w:pBdr>
      </w:pPr>
    </w:p>
    <w:p w:rsidR="00F541F0" w:rsidRDefault="00F541F0" w:rsidP="00E377AA">
      <w:pPr>
        <w:pBdr>
          <w:bottom w:val="single" w:sz="4" w:space="31" w:color="000000"/>
        </w:pBdr>
      </w:pPr>
      <w:r>
        <w:t xml:space="preserve">        |    </w:t>
      </w:r>
      <w:r w:rsidRPr="00F541F0">
        <w:rPr>
          <w:b/>
        </w:rPr>
        <w:t xml:space="preserve"> b                                                    </w:t>
      </w:r>
      <w:r>
        <w:t>R.</w:t>
      </w:r>
      <w:r>
        <w:rPr>
          <w:i/>
        </w:rPr>
        <w:t>depth</w:t>
      </w:r>
      <w:r>
        <w:t xml:space="preserve"> = 0</w:t>
      </w:r>
    </w:p>
    <w:p w:rsidR="00F541F0" w:rsidRDefault="00F541F0" w:rsidP="00E377AA">
      <w:pPr>
        <w:pBdr>
          <w:bottom w:val="single" w:sz="4" w:space="31" w:color="000000"/>
        </w:pBdr>
      </w:pPr>
    </w:p>
    <w:p w:rsidR="005712D8" w:rsidRDefault="00F541F0" w:rsidP="005712D8">
      <w:pPr>
        <w:pBdr>
          <w:bottom w:val="single" w:sz="4" w:space="31" w:color="000000"/>
        </w:pBdr>
      </w:pPr>
      <w:r>
        <w:t xml:space="preserve">        |     </w:t>
      </w:r>
      <w:r w:rsidRPr="00F541F0">
        <w:rPr>
          <w:rFonts w:ascii="Symbol" w:hAnsi="Symbol"/>
          <w:b/>
        </w:rPr>
        <w:t></w:t>
      </w:r>
      <w:r w:rsidRPr="00F541F0">
        <w:rPr>
          <w:rFonts w:ascii="Symbol" w:hAnsi="Symbol"/>
        </w:rPr>
        <w:t></w:t>
      </w:r>
      <w:r w:rsidRPr="00F541F0">
        <w:rPr>
          <w:rFonts w:ascii="Symbol" w:hAnsi="Symbol"/>
        </w:rPr>
        <w:t></w:t>
      </w:r>
      <w:r>
        <w:t xml:space="preserve">                                                   R.</w:t>
      </w:r>
      <w:r>
        <w:rPr>
          <w:i/>
        </w:rPr>
        <w:t>depth</w:t>
      </w:r>
      <w:r>
        <w:t xml:space="preserve"> = 0</w:t>
      </w:r>
    </w:p>
    <w:p w:rsidR="00736B7A" w:rsidRDefault="00736B7A" w:rsidP="00736B7A">
      <w:pPr>
        <w:pBdr>
          <w:bottom w:val="single" w:sz="4" w:space="31" w:color="000000"/>
        </w:pBdr>
      </w:pPr>
    </w:p>
    <w:p w:rsidR="00736B7A" w:rsidRDefault="00E377AA" w:rsidP="00736B7A">
      <w:pPr>
        <w:pBdr>
          <w:bottom w:val="single" w:sz="4" w:space="31" w:color="000000"/>
        </w:pBdr>
        <w:rPr>
          <w:vertAlign w:val="subscript"/>
        </w:rPr>
      </w:pPr>
      <w:r>
        <w:t xml:space="preserve">        |     R</w:t>
      </w:r>
      <w:r w:rsidRPr="00F541F0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F541F0">
        <w:rPr>
          <w:b/>
        </w:rPr>
        <w:t xml:space="preserve"> |</w:t>
      </w:r>
      <w:r w:rsidRPr="00F541F0">
        <w:t xml:space="preserve"> </w:t>
      </w:r>
      <w:r>
        <w:rPr>
          <w:vertAlign w:val="subscript"/>
        </w:rPr>
        <w:t xml:space="preserve">  </w:t>
      </w:r>
      <w:r>
        <w:t>R</w:t>
      </w:r>
      <w:r>
        <w:rPr>
          <w:vertAlign w:val="subscript"/>
        </w:rPr>
        <w:t xml:space="preserve">2    </w:t>
      </w:r>
    </w:p>
    <w:p w:rsidR="00736B7A" w:rsidRDefault="00736B7A" w:rsidP="00736B7A">
      <w:pPr>
        <w:pBdr>
          <w:bottom w:val="single" w:sz="4" w:space="31" w:color="000000"/>
        </w:pBdr>
        <w:rPr>
          <w:vertAlign w:val="subscript"/>
        </w:rPr>
      </w:pPr>
    </w:p>
    <w:p w:rsidR="00736B7A" w:rsidRDefault="00736B7A" w:rsidP="00736B7A">
      <w:pPr>
        <w:pBdr>
          <w:bottom w:val="single" w:sz="4" w:space="31" w:color="000000"/>
        </w:pBdr>
      </w:pPr>
      <w:r>
        <w:rPr>
          <w:vertAlign w:val="subscript"/>
        </w:rPr>
        <w:t xml:space="preserve">         </w:t>
      </w:r>
      <w:r>
        <w:t xml:space="preserve"> |     (R</w:t>
      </w:r>
      <w:r w:rsidRPr="00F541F0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)</w:t>
      </w:r>
      <w:r>
        <w:rPr>
          <w:vertAlign w:val="subscript"/>
        </w:rPr>
        <w:t xml:space="preserve"> </w:t>
      </w:r>
      <w:r>
        <w:t>*</w:t>
      </w:r>
      <w:r>
        <w:t xml:space="preserve">        |     (R1 ) </w:t>
      </w:r>
    </w:p>
    <w:p w:rsidR="00736B7A" w:rsidRDefault="00736B7A" w:rsidP="00736B7A">
      <w:pPr>
        <w:pBdr>
          <w:bottom w:val="single" w:sz="4" w:space="31" w:color="000000"/>
        </w:pBdr>
      </w:pPr>
    </w:p>
    <w:p w:rsidR="00736B7A" w:rsidRDefault="00736B7A" w:rsidP="00736B7A">
      <w:pPr>
        <w:pBdr>
          <w:bottom w:val="single" w:sz="4" w:space="31" w:color="000000"/>
        </w:pBdr>
      </w:pPr>
      <w:r>
        <w:t xml:space="preserve">        |     (R1 ) *</w:t>
      </w:r>
    </w:p>
    <w:p w:rsidR="00736B7A" w:rsidRDefault="00736B7A" w:rsidP="00736B7A">
      <w:pPr>
        <w:pBdr>
          <w:bottom w:val="single" w:sz="4" w:space="31" w:color="000000"/>
        </w:pBdr>
      </w:pPr>
    </w:p>
    <w:p w:rsidR="00736B7A" w:rsidRDefault="00736B7A" w:rsidP="00736B7A">
      <w:pPr>
        <w:pBdr>
          <w:bottom w:val="single" w:sz="4" w:space="31" w:color="000000"/>
        </w:pBdr>
      </w:pPr>
      <w:r>
        <w:t xml:space="preserve">      </w:t>
      </w:r>
      <w:r>
        <w:t xml:space="preserve">  |     (R1 ) </w:t>
      </w:r>
    </w:p>
    <w:p w:rsidR="00736B7A" w:rsidRDefault="00736B7A" w:rsidP="00736B7A"/>
    <w:p w:rsidR="00736B7A" w:rsidRDefault="00736B7A" w:rsidP="00736B7A"/>
    <w:p w:rsidR="00736B7A" w:rsidRDefault="00736B7A" w:rsidP="00736B7A">
      <w:r>
        <w:t>b) (2 Points) Show a parse tree (don’t worry about being fancy) and evaluate attributes for   (a)* | ((b)* | a)*</w:t>
      </w:r>
    </w:p>
    <w:p w:rsidR="00736B7A" w:rsidRDefault="00736B7A" w:rsidP="00736B7A"/>
    <w:p w:rsidR="00736B7A" w:rsidRDefault="00736B7A" w:rsidP="00736B7A">
      <w:r>
        <w:t>14. (9 Points) Using the following grammar</w:t>
      </w:r>
    </w:p>
    <w:p w:rsidR="00736B7A" w:rsidRDefault="00736B7A" w:rsidP="00736B7A"/>
    <w:p w:rsidR="005A1634" w:rsidRPr="00F16B3B" w:rsidRDefault="00736B7A" w:rsidP="00736B7A">
      <w:pPr>
        <w:rPr>
          <w:b/>
        </w:rPr>
      </w:pPr>
      <w:r>
        <w:t xml:space="preserve">S </w:t>
      </w:r>
      <w:r>
        <w:sym w:font="Wingdings" w:char="F0E0"/>
      </w:r>
      <w:r>
        <w:t xml:space="preserve"> </w:t>
      </w:r>
      <w:r>
        <w:t>a S | b</w:t>
      </w: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  <w:r w:rsidRPr="00F16B3B">
        <w:rPr>
          <w:b/>
        </w:rPr>
        <w:t xml:space="preserve">Create an interpreter using lex and yacc which will </w:t>
      </w:r>
      <w:r>
        <w:rPr>
          <w:b/>
        </w:rPr>
        <w:t xml:space="preserve">count the number of </w:t>
      </w:r>
      <w:r>
        <w:rPr>
          <w:b/>
          <w:i/>
        </w:rPr>
        <w:t>a’</w:t>
      </w:r>
      <w:r w:rsidRPr="0042606C">
        <w:rPr>
          <w:b/>
        </w:rPr>
        <w:t>s in the input string</w:t>
      </w:r>
      <w:r>
        <w:rPr>
          <w:b/>
          <w:i/>
        </w:rPr>
        <w:t>.</w:t>
      </w:r>
      <w:r w:rsidRPr="00F16B3B">
        <w:rPr>
          <w:b/>
        </w:rPr>
        <w:t xml:space="preserve"> Do not worry about </w:t>
      </w:r>
      <w:r w:rsidRPr="00F16B3B">
        <w:rPr>
          <w:b/>
          <w:i/>
        </w:rPr>
        <w:t>minor</w:t>
      </w:r>
      <w:r w:rsidRPr="00F16B3B">
        <w:rPr>
          <w:b/>
        </w:rPr>
        <w:t xml:space="preserve"> syntax errors:</w:t>
      </w:r>
    </w:p>
    <w:p w:rsidR="005A1634" w:rsidRPr="00F16B3B" w:rsidRDefault="005A1634" w:rsidP="005A1634">
      <w:pPr>
        <w:rPr>
          <w:b/>
          <w:u w:val="single"/>
        </w:rPr>
      </w:pPr>
    </w:p>
    <w:p w:rsidR="005A1634" w:rsidRPr="00F16B3B" w:rsidRDefault="005A1634" w:rsidP="005A1634">
      <w:pPr>
        <w:numPr>
          <w:ilvl w:val="0"/>
          <w:numId w:val="21"/>
        </w:numPr>
        <w:suppressAutoHyphens w:val="0"/>
        <w:rPr>
          <w:b/>
          <w:u w:val="single"/>
        </w:rPr>
      </w:pPr>
      <w:r w:rsidRPr="00F16B3B">
        <w:rPr>
          <w:b/>
          <w:u w:val="single"/>
        </w:rPr>
        <w:t xml:space="preserve">Lex file </w:t>
      </w: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Default="005A1634" w:rsidP="005A1634">
      <w:pPr>
        <w:rPr>
          <w:b/>
        </w:rPr>
      </w:pPr>
    </w:p>
    <w:p w:rsidR="005A1634" w:rsidRDefault="005A1634" w:rsidP="005A1634">
      <w:pPr>
        <w:rPr>
          <w:b/>
        </w:rPr>
      </w:pPr>
    </w:p>
    <w:p w:rsidR="005A1634" w:rsidRDefault="005A1634" w:rsidP="005A1634">
      <w:pPr>
        <w:rPr>
          <w:b/>
        </w:rPr>
      </w:pPr>
    </w:p>
    <w:p w:rsidR="005A1634" w:rsidRDefault="005A1634" w:rsidP="005A1634">
      <w:pPr>
        <w:rPr>
          <w:b/>
        </w:rPr>
      </w:pPr>
    </w:p>
    <w:p w:rsidR="005A1634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numPr>
          <w:ilvl w:val="0"/>
          <w:numId w:val="21"/>
        </w:numPr>
        <w:suppressAutoHyphens w:val="0"/>
        <w:rPr>
          <w:b/>
        </w:rPr>
      </w:pPr>
      <w:r w:rsidRPr="00F16B3B">
        <w:rPr>
          <w:b/>
          <w:u w:val="single"/>
        </w:rPr>
        <w:t>Yacc file</w:t>
      </w:r>
      <w:r w:rsidRPr="00F16B3B">
        <w:rPr>
          <w:b/>
        </w:rPr>
        <w:t xml:space="preserve"> with semantic actions (the $$ stuff) to compute the </w:t>
      </w:r>
      <w:r>
        <w:rPr>
          <w:b/>
        </w:rPr>
        <w:t xml:space="preserve">number of </w:t>
      </w:r>
      <w:r>
        <w:rPr>
          <w:b/>
          <w:i/>
        </w:rPr>
        <w:t>a</w:t>
      </w:r>
      <w:r>
        <w:rPr>
          <w:b/>
        </w:rPr>
        <w:t>’s.</w:t>
      </w: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5A1634" w:rsidRPr="00F16B3B" w:rsidRDefault="005A1634" w:rsidP="005A1634">
      <w:pPr>
        <w:rPr>
          <w:b/>
        </w:rPr>
      </w:pPr>
    </w:p>
    <w:p w:rsidR="00F66817" w:rsidRPr="00F16B3B" w:rsidRDefault="00F66817" w:rsidP="00F66817">
      <w:pPr>
        <w:rPr>
          <w:b/>
        </w:rPr>
      </w:pPr>
    </w:p>
    <w:p w:rsidR="00F66817" w:rsidRPr="00F16B3B" w:rsidRDefault="00F66817" w:rsidP="00F66817">
      <w:pPr>
        <w:rPr>
          <w:b/>
        </w:rPr>
      </w:pPr>
    </w:p>
    <w:p w:rsidR="00F66817" w:rsidRPr="00F16B3B" w:rsidRDefault="00F66817" w:rsidP="00F66817">
      <w:pPr>
        <w:rPr>
          <w:b/>
        </w:rPr>
      </w:pPr>
    </w:p>
    <w:p w:rsidR="00F66817" w:rsidRPr="00F16B3B" w:rsidRDefault="00736B7A" w:rsidP="00F66817">
      <w:pPr>
        <w:rPr>
          <w:b/>
        </w:rPr>
      </w:pPr>
      <w:r>
        <w:rPr>
          <w:b/>
        </w:rPr>
        <w:t>15. (</w:t>
      </w:r>
      <w:r w:rsidR="005712D8">
        <w:rPr>
          <w:b/>
        </w:rPr>
        <w:t>3 Points)</w:t>
      </w:r>
    </w:p>
    <w:p w:rsidR="00F66817" w:rsidRPr="00F16B3B" w:rsidRDefault="00331164" w:rsidP="00F66817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4848225" cy="1543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17" w:rsidRDefault="00F66817" w:rsidP="00F66817">
      <w:pPr>
        <w:rPr>
          <w:b/>
        </w:rP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367892" w:rsidRDefault="00367892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p w:rsidR="00AC121A" w:rsidRDefault="00AC121A" w:rsidP="003C59C8">
      <w:pPr>
        <w:pBdr>
          <w:bottom w:val="single" w:sz="4" w:space="1" w:color="000000"/>
        </w:pBdr>
      </w:pPr>
    </w:p>
    <w:sectPr w:rsidR="00AC121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840"/>
        </w:tabs>
        <w:ind w:left="84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951FC"/>
    <w:multiLevelType w:val="singleLevel"/>
    <w:tmpl w:val="F8C43B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06669B"/>
    <w:multiLevelType w:val="hybridMultilevel"/>
    <w:tmpl w:val="6016C3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E34AE"/>
    <w:multiLevelType w:val="hybridMultilevel"/>
    <w:tmpl w:val="0268AB0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457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B01B5"/>
    <w:multiLevelType w:val="hybridMultilevel"/>
    <w:tmpl w:val="3C24939A"/>
    <w:lvl w:ilvl="0" w:tplc="084CCD9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9147B"/>
    <w:multiLevelType w:val="singleLevel"/>
    <w:tmpl w:val="E83E1F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270CC5"/>
    <w:multiLevelType w:val="singleLevel"/>
    <w:tmpl w:val="483C7C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E66D77"/>
    <w:multiLevelType w:val="singleLevel"/>
    <w:tmpl w:val="86C2424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24CF5DCA"/>
    <w:multiLevelType w:val="hybridMultilevel"/>
    <w:tmpl w:val="0600998E"/>
    <w:lvl w:ilvl="0" w:tplc="04126632">
      <w:start w:val="2"/>
      <w:numFmt w:val="lowerLetter"/>
      <w:lvlText w:val="%1)"/>
      <w:lvlJc w:val="left"/>
      <w:pPr>
        <w:tabs>
          <w:tab w:val="num" w:pos="6735"/>
        </w:tabs>
        <w:ind w:left="6735" w:hanging="6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4DF7DBD"/>
    <w:multiLevelType w:val="singleLevel"/>
    <w:tmpl w:val="179645F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353D34B0"/>
    <w:multiLevelType w:val="singleLevel"/>
    <w:tmpl w:val="FCBECF2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9216B62"/>
    <w:multiLevelType w:val="hybridMultilevel"/>
    <w:tmpl w:val="5EAC49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D0913"/>
    <w:multiLevelType w:val="hybridMultilevel"/>
    <w:tmpl w:val="BF5CC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963FC"/>
    <w:multiLevelType w:val="singleLevel"/>
    <w:tmpl w:val="32ECD48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41121838"/>
    <w:multiLevelType w:val="hybridMultilevel"/>
    <w:tmpl w:val="67020E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47A8B"/>
    <w:multiLevelType w:val="singleLevel"/>
    <w:tmpl w:val="FE26AE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9E5E59"/>
    <w:multiLevelType w:val="singleLevel"/>
    <w:tmpl w:val="9F0CF9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6227620"/>
    <w:multiLevelType w:val="singleLevel"/>
    <w:tmpl w:val="ED625C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6CE6041A"/>
    <w:multiLevelType w:val="hybridMultilevel"/>
    <w:tmpl w:val="65D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66303"/>
    <w:multiLevelType w:val="singleLevel"/>
    <w:tmpl w:val="7104085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2"/>
  </w:num>
  <w:num w:numId="17">
    <w:abstractNumId w:val="8"/>
  </w:num>
  <w:num w:numId="18">
    <w:abstractNumId w:val="11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1CE1"/>
    <w:rsid w:val="000053F6"/>
    <w:rsid w:val="00116DF8"/>
    <w:rsid w:val="00231CE1"/>
    <w:rsid w:val="00296FC0"/>
    <w:rsid w:val="002B11F2"/>
    <w:rsid w:val="00331164"/>
    <w:rsid w:val="00367892"/>
    <w:rsid w:val="003A24CE"/>
    <w:rsid w:val="003C59C8"/>
    <w:rsid w:val="005712D8"/>
    <w:rsid w:val="005A1634"/>
    <w:rsid w:val="005F7C13"/>
    <w:rsid w:val="006C65AC"/>
    <w:rsid w:val="00736B7A"/>
    <w:rsid w:val="007E7403"/>
    <w:rsid w:val="008B2DD2"/>
    <w:rsid w:val="00900051"/>
    <w:rsid w:val="00A13BCE"/>
    <w:rsid w:val="00AC121A"/>
    <w:rsid w:val="00CB7E6B"/>
    <w:rsid w:val="00E377AA"/>
    <w:rsid w:val="00F16B3E"/>
    <w:rsid w:val="00F541F0"/>
    <w:rsid w:val="00F6560E"/>
    <w:rsid w:val="00F6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3A24CE"/>
    <w:pPr>
      <w:keepNext/>
      <w:ind w:left="720"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Worcester Polytechnic Institute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subject/>
  <dc:creator>ku</dc:creator>
  <cp:keywords/>
  <cp:lastModifiedBy>karen lemone</cp:lastModifiedBy>
  <cp:revision>2</cp:revision>
  <cp:lastPrinted>2113-01-01T04:00:00Z</cp:lastPrinted>
  <dcterms:created xsi:type="dcterms:W3CDTF">2009-07-22T18:11:00Z</dcterms:created>
  <dcterms:modified xsi:type="dcterms:W3CDTF">2009-07-22T18:11:00Z</dcterms:modified>
</cp:coreProperties>
</file>