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B23C6" w14:textId="77777777" w:rsidR="00D64C70" w:rsidRDefault="00D64C70" w:rsidP="00D64C70">
      <w:pPr>
        <w:jc w:val="center"/>
        <w:rPr>
          <w:b/>
          <w:sz w:val="40"/>
        </w:rPr>
      </w:pPr>
    </w:p>
    <w:p w14:paraId="4E283CB1" w14:textId="77777777" w:rsidR="00D64C70" w:rsidRDefault="00D64C70" w:rsidP="00D64C70">
      <w:pPr>
        <w:jc w:val="center"/>
        <w:rPr>
          <w:b/>
          <w:sz w:val="40"/>
        </w:rPr>
      </w:pPr>
    </w:p>
    <w:p w14:paraId="78AD435D" w14:textId="77777777" w:rsidR="00D64C70" w:rsidRDefault="00D64C70" w:rsidP="00D64C70">
      <w:pPr>
        <w:jc w:val="center"/>
        <w:rPr>
          <w:b/>
          <w:sz w:val="40"/>
        </w:rPr>
      </w:pPr>
    </w:p>
    <w:p w14:paraId="29FE4AA9" w14:textId="77777777" w:rsidR="00D64C70" w:rsidRDefault="00D64C70" w:rsidP="00D64C70">
      <w:pPr>
        <w:jc w:val="center"/>
        <w:rPr>
          <w:b/>
          <w:sz w:val="40"/>
        </w:rPr>
      </w:pPr>
    </w:p>
    <w:p w14:paraId="1B83033F" w14:textId="77777777" w:rsidR="00D64C70" w:rsidRDefault="00D64C70" w:rsidP="00D64C70">
      <w:pPr>
        <w:jc w:val="center"/>
        <w:rPr>
          <w:b/>
          <w:sz w:val="40"/>
        </w:rPr>
      </w:pPr>
    </w:p>
    <w:p w14:paraId="0C20572A" w14:textId="77777777" w:rsidR="00D64C70" w:rsidRDefault="00D64C70" w:rsidP="00D64C70">
      <w:pPr>
        <w:rPr>
          <w:b/>
          <w:sz w:val="40"/>
        </w:rPr>
      </w:pPr>
    </w:p>
    <w:p w14:paraId="4FBCA07A" w14:textId="77777777" w:rsidR="00D64C70" w:rsidRDefault="00D64C70" w:rsidP="00D64C70">
      <w:pPr>
        <w:jc w:val="center"/>
        <w:rPr>
          <w:b/>
          <w:sz w:val="40"/>
        </w:rPr>
      </w:pPr>
    </w:p>
    <w:p w14:paraId="12654755" w14:textId="77777777" w:rsidR="00D64C70" w:rsidRDefault="00D64C70" w:rsidP="00D64C70">
      <w:pPr>
        <w:jc w:val="center"/>
        <w:rPr>
          <w:b/>
          <w:sz w:val="40"/>
        </w:rPr>
      </w:pPr>
    </w:p>
    <w:p w14:paraId="526E47A4" w14:textId="77777777" w:rsidR="00D64C70" w:rsidRDefault="00D64C70" w:rsidP="00D64C70">
      <w:pPr>
        <w:jc w:val="center"/>
        <w:rPr>
          <w:b/>
          <w:sz w:val="40"/>
        </w:rPr>
      </w:pPr>
    </w:p>
    <w:p w14:paraId="5D97DDB4" w14:textId="6D50C374" w:rsidR="00D64C70" w:rsidRPr="008A58EE" w:rsidRDefault="00C0410B" w:rsidP="00910724">
      <w:pPr>
        <w:jc w:val="center"/>
        <w:rPr>
          <w:b/>
          <w:sz w:val="40"/>
        </w:rPr>
      </w:pPr>
      <w:r>
        <w:rPr>
          <w:b/>
          <w:sz w:val="40"/>
        </w:rPr>
        <w:t>CS</w:t>
      </w:r>
      <w:r w:rsidR="00910724">
        <w:rPr>
          <w:b/>
          <w:sz w:val="40"/>
        </w:rPr>
        <w:t>585</w:t>
      </w:r>
      <w:r w:rsidR="00D64C70" w:rsidRPr="008A58EE">
        <w:rPr>
          <w:b/>
          <w:sz w:val="40"/>
        </w:rPr>
        <w:t xml:space="preserve">: </w:t>
      </w:r>
      <w:r w:rsidR="00910724">
        <w:rPr>
          <w:b/>
          <w:sz w:val="40"/>
        </w:rPr>
        <w:t>Big Data Management</w:t>
      </w:r>
    </w:p>
    <w:p w14:paraId="26213961" w14:textId="77777777" w:rsidR="00D64C70" w:rsidRPr="008A58EE" w:rsidRDefault="00D64C70" w:rsidP="00D64C70">
      <w:pPr>
        <w:jc w:val="center"/>
        <w:rPr>
          <w:b/>
          <w:sz w:val="40"/>
        </w:rPr>
      </w:pPr>
    </w:p>
    <w:p w14:paraId="0EBF2CF9" w14:textId="64FF2588" w:rsidR="00C0410B" w:rsidRPr="00C0410B" w:rsidRDefault="00910724" w:rsidP="00D64C70">
      <w:pPr>
        <w:jc w:val="center"/>
        <w:rPr>
          <w:b/>
          <w:color w:val="FF0000"/>
          <w:sz w:val="40"/>
        </w:rPr>
      </w:pPr>
      <w:r>
        <w:rPr>
          <w:b/>
          <w:color w:val="FF0000"/>
          <w:sz w:val="40"/>
        </w:rPr>
        <w:t>Project 2</w:t>
      </w:r>
    </w:p>
    <w:p w14:paraId="7FAF2DAA" w14:textId="77777777" w:rsidR="00D64C70" w:rsidRDefault="00D64C70" w:rsidP="00D64C70">
      <w:pPr>
        <w:rPr>
          <w:b/>
          <w:sz w:val="40"/>
        </w:rPr>
      </w:pPr>
    </w:p>
    <w:p w14:paraId="7E77BFA0" w14:textId="77777777" w:rsidR="00D64C70" w:rsidRDefault="00D64C70" w:rsidP="00D64C70">
      <w:pPr>
        <w:rPr>
          <w:b/>
          <w:sz w:val="40"/>
        </w:rPr>
      </w:pPr>
    </w:p>
    <w:p w14:paraId="52FF5A7B" w14:textId="77777777" w:rsidR="00D64C70" w:rsidRDefault="00D64C70" w:rsidP="00D64C70">
      <w:pPr>
        <w:rPr>
          <w:b/>
          <w:sz w:val="40"/>
        </w:rPr>
      </w:pPr>
    </w:p>
    <w:p w14:paraId="293EF62E" w14:textId="77777777" w:rsidR="00D64C70" w:rsidRDefault="00D64C70" w:rsidP="00D64C70">
      <w:pPr>
        <w:rPr>
          <w:b/>
          <w:sz w:val="40"/>
        </w:rPr>
      </w:pPr>
    </w:p>
    <w:p w14:paraId="6F76FFDA" w14:textId="5321B8EE" w:rsidR="00D64C70" w:rsidRPr="000D7796" w:rsidRDefault="00D64C70" w:rsidP="00D64C70">
      <w:pPr>
        <w:rPr>
          <w:b/>
          <w:sz w:val="28"/>
        </w:rPr>
      </w:pPr>
      <w:r w:rsidRPr="000D7796">
        <w:rPr>
          <w:b/>
          <w:sz w:val="28"/>
          <w:u w:val="single"/>
        </w:rPr>
        <w:t>Total Points:</w:t>
      </w:r>
      <w:r w:rsidRPr="000D7796">
        <w:rPr>
          <w:b/>
          <w:sz w:val="28"/>
        </w:rPr>
        <w:t xml:space="preserve"> </w:t>
      </w:r>
      <w:r w:rsidR="0013191A">
        <w:rPr>
          <w:b/>
          <w:sz w:val="28"/>
        </w:rPr>
        <w:t xml:space="preserve"> </w:t>
      </w:r>
      <w:r w:rsidR="0028371D">
        <w:rPr>
          <w:b/>
          <w:sz w:val="28"/>
        </w:rPr>
        <w:t>15</w:t>
      </w:r>
      <w:r w:rsidR="00FA17CC">
        <w:rPr>
          <w:b/>
          <w:sz w:val="28"/>
        </w:rPr>
        <w:t xml:space="preserve">0 </w:t>
      </w:r>
    </w:p>
    <w:p w14:paraId="2D681896" w14:textId="77777777" w:rsidR="00DD1601" w:rsidRDefault="00DD1601" w:rsidP="00D64C70">
      <w:pPr>
        <w:rPr>
          <w:b/>
          <w:sz w:val="28"/>
          <w:u w:val="single"/>
        </w:rPr>
      </w:pPr>
    </w:p>
    <w:p w14:paraId="4342306D" w14:textId="57BD32F6" w:rsidR="00D64C70" w:rsidRPr="000D7796" w:rsidRDefault="00D64C70" w:rsidP="00D64C70">
      <w:pPr>
        <w:rPr>
          <w:sz w:val="28"/>
        </w:rPr>
      </w:pPr>
      <w:r w:rsidRPr="000D7796">
        <w:rPr>
          <w:b/>
          <w:sz w:val="28"/>
          <w:u w:val="single"/>
        </w:rPr>
        <w:t>Release Date</w:t>
      </w:r>
      <w:r w:rsidRPr="000D7796">
        <w:rPr>
          <w:sz w:val="28"/>
          <w:u w:val="single"/>
        </w:rPr>
        <w:t>:</w:t>
      </w:r>
      <w:r w:rsidRPr="000D7796">
        <w:rPr>
          <w:sz w:val="28"/>
        </w:rPr>
        <w:t xml:space="preserve">  </w:t>
      </w:r>
      <w:r w:rsidR="00E86B98">
        <w:rPr>
          <w:b/>
          <w:sz w:val="28"/>
        </w:rPr>
        <w:t>0</w:t>
      </w:r>
      <w:r w:rsidR="00683A30">
        <w:rPr>
          <w:b/>
          <w:sz w:val="28"/>
        </w:rPr>
        <w:t>2</w:t>
      </w:r>
      <w:r w:rsidR="0067336D" w:rsidRPr="0067336D">
        <w:rPr>
          <w:b/>
          <w:sz w:val="28"/>
        </w:rPr>
        <w:t>/</w:t>
      </w:r>
      <w:r w:rsidR="00E86B98">
        <w:rPr>
          <w:b/>
          <w:sz w:val="28"/>
        </w:rPr>
        <w:t>1</w:t>
      </w:r>
      <w:r w:rsidR="00683A30">
        <w:rPr>
          <w:b/>
          <w:sz w:val="28"/>
        </w:rPr>
        <w:t>6</w:t>
      </w:r>
      <w:r w:rsidR="0067336D" w:rsidRPr="0067336D">
        <w:rPr>
          <w:b/>
          <w:sz w:val="28"/>
        </w:rPr>
        <w:t>/201</w:t>
      </w:r>
      <w:r w:rsidR="00683A30">
        <w:rPr>
          <w:b/>
          <w:sz w:val="28"/>
        </w:rPr>
        <w:t>7</w:t>
      </w:r>
    </w:p>
    <w:p w14:paraId="0D840571" w14:textId="77777777" w:rsidR="00DD1601" w:rsidRDefault="00DD1601" w:rsidP="00D64C70">
      <w:pPr>
        <w:rPr>
          <w:b/>
          <w:sz w:val="28"/>
          <w:u w:val="single"/>
        </w:rPr>
      </w:pPr>
    </w:p>
    <w:p w14:paraId="5D48A488" w14:textId="360CB911" w:rsidR="00D64C70" w:rsidRDefault="00D64C70" w:rsidP="00D64C70">
      <w:pPr>
        <w:rPr>
          <w:b/>
          <w:sz w:val="28"/>
        </w:rPr>
      </w:pPr>
      <w:r w:rsidRPr="000D7796">
        <w:rPr>
          <w:b/>
          <w:sz w:val="28"/>
          <w:u w:val="single"/>
        </w:rPr>
        <w:t>Due Date:</w:t>
      </w:r>
      <w:r w:rsidRPr="000D7796">
        <w:rPr>
          <w:b/>
          <w:sz w:val="28"/>
        </w:rPr>
        <w:t xml:space="preserve"> </w:t>
      </w:r>
      <w:r w:rsidR="00BF7ACC">
        <w:rPr>
          <w:b/>
          <w:sz w:val="28"/>
        </w:rPr>
        <w:t xml:space="preserve"> </w:t>
      </w:r>
      <w:r w:rsidR="00683A30">
        <w:rPr>
          <w:b/>
          <w:sz w:val="28"/>
        </w:rPr>
        <w:t>02</w:t>
      </w:r>
      <w:r w:rsidR="0067336D">
        <w:rPr>
          <w:b/>
          <w:sz w:val="28"/>
        </w:rPr>
        <w:t>/</w:t>
      </w:r>
      <w:r w:rsidR="00683A30">
        <w:rPr>
          <w:b/>
          <w:sz w:val="28"/>
        </w:rPr>
        <w:t>26</w:t>
      </w:r>
      <w:r w:rsidR="0067336D">
        <w:rPr>
          <w:b/>
          <w:sz w:val="28"/>
        </w:rPr>
        <w:t>/201</w:t>
      </w:r>
      <w:r w:rsidR="00683A30">
        <w:rPr>
          <w:b/>
          <w:sz w:val="28"/>
        </w:rPr>
        <w:t>7</w:t>
      </w:r>
      <w:bookmarkStart w:id="0" w:name="_GoBack"/>
      <w:bookmarkEnd w:id="0"/>
      <w:r w:rsidR="0067336D">
        <w:rPr>
          <w:b/>
          <w:sz w:val="28"/>
        </w:rPr>
        <w:t xml:space="preserve"> (11:59PM)</w:t>
      </w:r>
    </w:p>
    <w:p w14:paraId="7114E619" w14:textId="77777777" w:rsidR="00BF7ACC" w:rsidRPr="000D7796" w:rsidRDefault="00BF7ACC" w:rsidP="00D64C70">
      <w:pPr>
        <w:rPr>
          <w:sz w:val="28"/>
        </w:rPr>
      </w:pPr>
    </w:p>
    <w:p w14:paraId="51EFA189" w14:textId="77777777" w:rsidR="00BF7ACC" w:rsidRPr="000D7796" w:rsidRDefault="00BF7ACC" w:rsidP="00BF7ACC">
      <w:pPr>
        <w:rPr>
          <w:sz w:val="28"/>
        </w:rPr>
      </w:pPr>
      <w:r w:rsidRPr="009B4FA4">
        <w:rPr>
          <w:b/>
          <w:sz w:val="28"/>
          <w:u w:val="single"/>
        </w:rPr>
        <w:t>Teams:</w:t>
      </w:r>
      <w:r>
        <w:rPr>
          <w:b/>
          <w:sz w:val="28"/>
        </w:rPr>
        <w:t xml:space="preserve"> </w:t>
      </w:r>
      <w:r w:rsidRPr="009B4FA4">
        <w:rPr>
          <w:b/>
          <w:sz w:val="28"/>
        </w:rPr>
        <w:t>Project to be done in teams of two</w:t>
      </w:r>
      <w:r w:rsidRPr="009B4FA4">
        <w:rPr>
          <w:sz w:val="28"/>
        </w:rPr>
        <w:t>.</w:t>
      </w:r>
    </w:p>
    <w:p w14:paraId="46DCD491" w14:textId="77777777" w:rsidR="00D64C70" w:rsidRPr="000D7796" w:rsidRDefault="00D64C70" w:rsidP="00D64C70">
      <w:pPr>
        <w:rPr>
          <w:b/>
          <w:sz w:val="28"/>
        </w:rPr>
      </w:pPr>
    </w:p>
    <w:p w14:paraId="20D38C61" w14:textId="0B621038" w:rsidR="004C76A6" w:rsidRDefault="004C76A6">
      <w:pPr>
        <w:rPr>
          <w:sz w:val="28"/>
        </w:rPr>
      </w:pPr>
      <w:r>
        <w:rPr>
          <w:sz w:val="28"/>
        </w:rPr>
        <w:br w:type="page"/>
      </w:r>
    </w:p>
    <w:p w14:paraId="03A5262B" w14:textId="5D60D4D3" w:rsidR="00B822C5" w:rsidRPr="0021799A" w:rsidRDefault="00B822C5" w:rsidP="00B822C5">
      <w:pPr>
        <w:rPr>
          <w:b/>
          <w:u w:val="single"/>
        </w:rPr>
      </w:pPr>
      <w:r>
        <w:rPr>
          <w:b/>
          <w:u w:val="single"/>
        </w:rPr>
        <w:lastRenderedPageBreak/>
        <w:t xml:space="preserve">Short </w:t>
      </w:r>
      <w:r w:rsidRPr="0021799A">
        <w:rPr>
          <w:b/>
          <w:u w:val="single"/>
        </w:rPr>
        <w:t>Description</w:t>
      </w:r>
    </w:p>
    <w:p w14:paraId="71B5F6B1" w14:textId="43C332F7" w:rsidR="00B822C5" w:rsidRDefault="00B822C5" w:rsidP="00B822C5">
      <w:pPr>
        <w:jc w:val="both"/>
        <w:rPr>
          <w:sz w:val="22"/>
        </w:rPr>
      </w:pPr>
      <w:r w:rsidRPr="0021799A">
        <w:rPr>
          <w:sz w:val="22"/>
        </w:rPr>
        <w:t xml:space="preserve">In this </w:t>
      </w:r>
      <w:r>
        <w:rPr>
          <w:sz w:val="22"/>
        </w:rPr>
        <w:t>project</w:t>
      </w:r>
      <w:r w:rsidRPr="0021799A">
        <w:rPr>
          <w:sz w:val="22"/>
        </w:rPr>
        <w:t xml:space="preserve">, you will </w:t>
      </w:r>
      <w:r>
        <w:rPr>
          <w:sz w:val="22"/>
        </w:rPr>
        <w:t xml:space="preserve">write </w:t>
      </w:r>
      <w:r w:rsidR="00991632">
        <w:rPr>
          <w:sz w:val="22"/>
        </w:rPr>
        <w:t xml:space="preserve">java </w:t>
      </w:r>
      <w:r>
        <w:rPr>
          <w:sz w:val="22"/>
        </w:rPr>
        <w:t xml:space="preserve">map-reduce jobs </w:t>
      </w:r>
      <w:r w:rsidR="00C277DB">
        <w:rPr>
          <w:sz w:val="22"/>
        </w:rPr>
        <w:t xml:space="preserve">that implement </w:t>
      </w:r>
      <w:r w:rsidR="00C0410B">
        <w:rPr>
          <w:sz w:val="22"/>
        </w:rPr>
        <w:t>advanced operations in Hadoop</w:t>
      </w:r>
      <w:r w:rsidR="0067336D">
        <w:rPr>
          <w:sz w:val="22"/>
        </w:rPr>
        <w:t xml:space="preserve"> as well as learn more details about Hadoop’s Input Formats.</w:t>
      </w:r>
      <w:r>
        <w:rPr>
          <w:sz w:val="22"/>
        </w:rPr>
        <w:t xml:space="preserve"> </w:t>
      </w:r>
      <w:r w:rsidRPr="0021799A">
        <w:rPr>
          <w:sz w:val="22"/>
        </w:rPr>
        <w:t xml:space="preserve"> </w:t>
      </w:r>
    </w:p>
    <w:p w14:paraId="4C14FC0D" w14:textId="77777777" w:rsidR="00D64C70" w:rsidRPr="000D7796" w:rsidRDefault="00D64C70" w:rsidP="0044378D">
      <w:pPr>
        <w:rPr>
          <w:sz w:val="28"/>
        </w:rPr>
      </w:pPr>
    </w:p>
    <w:p w14:paraId="6AA014EA" w14:textId="77777777" w:rsidR="00033A82" w:rsidRDefault="00033A82" w:rsidP="00D64C70"/>
    <w:p w14:paraId="1E699EBB" w14:textId="29317E95" w:rsidR="002654C4" w:rsidRPr="001B1E40" w:rsidRDefault="00301A87" w:rsidP="002654C4">
      <w:pPr>
        <w:jc w:val="both"/>
        <w:rPr>
          <w:b/>
          <w:color w:val="000000" w:themeColor="text1"/>
          <w:u w:val="single"/>
        </w:rPr>
      </w:pPr>
      <w:r w:rsidRPr="001B1E40">
        <w:rPr>
          <w:b/>
          <w:color w:val="000000" w:themeColor="text1"/>
          <w:u w:val="single"/>
        </w:rPr>
        <w:t>Problem 1 (</w:t>
      </w:r>
      <w:r w:rsidR="00C95F4E">
        <w:rPr>
          <w:b/>
          <w:color w:val="000000" w:themeColor="text1"/>
          <w:u w:val="single"/>
        </w:rPr>
        <w:t>Spatial Join</w:t>
      </w:r>
      <w:r w:rsidRPr="001B1E40">
        <w:rPr>
          <w:b/>
          <w:color w:val="000000" w:themeColor="text1"/>
          <w:u w:val="single"/>
        </w:rPr>
        <w:t xml:space="preserve">) </w:t>
      </w:r>
      <w:r w:rsidR="0068625B">
        <w:rPr>
          <w:b/>
          <w:color w:val="000000" w:themeColor="text1"/>
          <w:u w:val="single"/>
        </w:rPr>
        <w:t>[50 points]</w:t>
      </w:r>
    </w:p>
    <w:p w14:paraId="0A6FCBDC" w14:textId="741F1F34" w:rsidR="00301A87" w:rsidRDefault="00C95F4E" w:rsidP="002654C4">
      <w:pPr>
        <w:jc w:val="both"/>
        <w:rPr>
          <w:color w:val="000000" w:themeColor="text1"/>
          <w:sz w:val="22"/>
        </w:rPr>
      </w:pPr>
      <w:r>
        <w:rPr>
          <w:color w:val="000000" w:themeColor="text1"/>
          <w:sz w:val="22"/>
        </w:rPr>
        <w:t xml:space="preserve">Spatial join is a common type of joins in many applications that manage multi-dimensional data. A typical example of spatial join is to have two datasets: </w:t>
      </w:r>
      <w:r w:rsidRPr="00C95F4E">
        <w:rPr>
          <w:b/>
          <w:i/>
          <w:color w:val="000000" w:themeColor="text1"/>
          <w:sz w:val="22"/>
          <w:u w:val="single"/>
        </w:rPr>
        <w:t>Dataset P</w:t>
      </w:r>
      <w:r>
        <w:rPr>
          <w:color w:val="000000" w:themeColor="text1"/>
          <w:sz w:val="22"/>
        </w:rPr>
        <w:t xml:space="preserve"> (set of points in two dimensional space) as shown in Figure 1a, and </w:t>
      </w:r>
      <w:r w:rsidRPr="00C95F4E">
        <w:rPr>
          <w:b/>
          <w:i/>
          <w:color w:val="000000" w:themeColor="text1"/>
          <w:sz w:val="22"/>
          <w:u w:val="single"/>
        </w:rPr>
        <w:t xml:space="preserve">Dataset R </w:t>
      </w:r>
      <w:r>
        <w:rPr>
          <w:color w:val="000000" w:themeColor="text1"/>
          <w:sz w:val="22"/>
        </w:rPr>
        <w:t xml:space="preserve">(set of rectangles in two dimensional space) as shown in Figure 1b. The spatial join operation is to join these two datasets and report any pair (rectangle </w:t>
      </w:r>
      <w:r w:rsidRPr="00C95F4E">
        <w:rPr>
          <w:i/>
          <w:color w:val="000000" w:themeColor="text1"/>
          <w:sz w:val="22"/>
        </w:rPr>
        <w:t>r</w:t>
      </w:r>
      <w:r>
        <w:rPr>
          <w:color w:val="000000" w:themeColor="text1"/>
          <w:sz w:val="22"/>
        </w:rPr>
        <w:t xml:space="preserve">, point </w:t>
      </w:r>
      <w:r w:rsidRPr="00C95F4E">
        <w:rPr>
          <w:i/>
          <w:color w:val="000000" w:themeColor="text1"/>
          <w:sz w:val="22"/>
        </w:rPr>
        <w:t>p</w:t>
      </w:r>
      <w:r>
        <w:rPr>
          <w:color w:val="000000" w:themeColor="text1"/>
          <w:sz w:val="22"/>
        </w:rPr>
        <w:t xml:space="preserve">) where </w:t>
      </w:r>
      <w:r w:rsidRPr="00C95F4E">
        <w:rPr>
          <w:i/>
          <w:color w:val="000000" w:themeColor="text1"/>
          <w:sz w:val="22"/>
        </w:rPr>
        <w:t>p</w:t>
      </w:r>
      <w:r>
        <w:rPr>
          <w:color w:val="000000" w:themeColor="text1"/>
          <w:sz w:val="22"/>
        </w:rPr>
        <w:t xml:space="preserve"> is contained </w:t>
      </w:r>
      <w:r w:rsidR="00062EB7">
        <w:rPr>
          <w:color w:val="000000" w:themeColor="text1"/>
          <w:sz w:val="22"/>
        </w:rPr>
        <w:t>in</w:t>
      </w:r>
      <w:r>
        <w:rPr>
          <w:color w:val="000000" w:themeColor="text1"/>
          <w:sz w:val="22"/>
        </w:rPr>
        <w:t xml:space="preserve"> </w:t>
      </w:r>
      <w:r w:rsidRPr="00C95F4E">
        <w:rPr>
          <w:i/>
          <w:color w:val="000000" w:themeColor="text1"/>
          <w:sz w:val="22"/>
        </w:rPr>
        <w:t>r</w:t>
      </w:r>
      <w:r w:rsidR="008B0CFD">
        <w:rPr>
          <w:i/>
          <w:color w:val="000000" w:themeColor="text1"/>
          <w:sz w:val="22"/>
        </w:rPr>
        <w:t xml:space="preserve"> </w:t>
      </w:r>
      <w:r w:rsidR="008B0CFD" w:rsidRPr="001C7449">
        <w:rPr>
          <w:color w:val="000000" w:themeColor="text1"/>
          <w:sz w:val="22"/>
        </w:rPr>
        <w:t xml:space="preserve">(or even in the border of </w:t>
      </w:r>
      <w:r w:rsidR="008B0CFD" w:rsidRPr="00514793">
        <w:rPr>
          <w:i/>
          <w:color w:val="000000" w:themeColor="text1"/>
          <w:sz w:val="22"/>
        </w:rPr>
        <w:t>r</w:t>
      </w:r>
      <w:r w:rsidR="008B0CFD" w:rsidRPr="001C7449">
        <w:rPr>
          <w:color w:val="000000" w:themeColor="text1"/>
          <w:sz w:val="22"/>
        </w:rPr>
        <w:t>)</w:t>
      </w:r>
      <w:r>
        <w:rPr>
          <w:color w:val="000000" w:themeColor="text1"/>
          <w:sz w:val="22"/>
        </w:rPr>
        <w:t>.</w:t>
      </w:r>
    </w:p>
    <w:p w14:paraId="395EE3C6" w14:textId="77777777" w:rsidR="00C50370" w:rsidRDefault="00C50370" w:rsidP="002654C4">
      <w:pPr>
        <w:jc w:val="both"/>
        <w:rPr>
          <w:color w:val="000000" w:themeColor="text1"/>
          <w:sz w:val="22"/>
        </w:rPr>
      </w:pPr>
    </w:p>
    <w:p w14:paraId="0854E997" w14:textId="77777777" w:rsidR="00C50370" w:rsidRDefault="00C50370" w:rsidP="002654C4">
      <w:pPr>
        <w:jc w:val="both"/>
        <w:rPr>
          <w:color w:val="000000" w:themeColor="text1"/>
          <w:sz w:val="22"/>
        </w:rPr>
      </w:pPr>
    </w:p>
    <w:p w14:paraId="3C920459" w14:textId="0DB76DD2" w:rsidR="00C50370" w:rsidRDefault="00C50370" w:rsidP="002654C4">
      <w:pPr>
        <w:jc w:val="both"/>
        <w:rPr>
          <w:color w:val="000000" w:themeColor="text1"/>
          <w:sz w:val="22"/>
        </w:rPr>
      </w:pPr>
      <w:r>
        <w:rPr>
          <w:color w:val="000000" w:themeColor="text1"/>
          <w:sz w:val="22"/>
        </w:rPr>
        <w:t xml:space="preserve">                </w:t>
      </w:r>
      <w:r w:rsidRPr="00C50370">
        <w:rPr>
          <w:noProof/>
          <w:color w:val="000000" w:themeColor="text1"/>
          <w:sz w:val="22"/>
        </w:rPr>
        <w:drawing>
          <wp:inline distT="0" distB="0" distL="0" distR="0" wp14:anchorId="2DB5DF92" wp14:editId="7E9794B7">
            <wp:extent cx="5486400" cy="2628900"/>
            <wp:effectExtent l="0" t="0" r="0" b="1270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5486400" cy="2628900"/>
                    </a:xfrm>
                    <a:prstGeom prst="rect">
                      <a:avLst/>
                    </a:prstGeom>
                  </pic:spPr>
                </pic:pic>
              </a:graphicData>
            </a:graphic>
          </wp:inline>
        </w:drawing>
      </w:r>
    </w:p>
    <w:p w14:paraId="50FCD4F3" w14:textId="617D821B" w:rsidR="00C50370" w:rsidRPr="00C50370" w:rsidRDefault="00C50370" w:rsidP="00C50370">
      <w:pPr>
        <w:jc w:val="center"/>
        <w:rPr>
          <w:b/>
          <w:color w:val="000000" w:themeColor="text1"/>
          <w:sz w:val="22"/>
        </w:rPr>
      </w:pPr>
      <w:r w:rsidRPr="00C50370">
        <w:rPr>
          <w:b/>
          <w:color w:val="000000" w:themeColor="text1"/>
          <w:sz w:val="22"/>
        </w:rPr>
        <w:t xml:space="preserve">Figure 1a:  Set of 2D Points </w:t>
      </w:r>
    </w:p>
    <w:p w14:paraId="0E8248F2" w14:textId="77777777" w:rsidR="00C50370" w:rsidRDefault="00C50370" w:rsidP="002654C4">
      <w:pPr>
        <w:jc w:val="both"/>
        <w:rPr>
          <w:color w:val="000000" w:themeColor="text1"/>
          <w:sz w:val="22"/>
        </w:rPr>
      </w:pPr>
    </w:p>
    <w:p w14:paraId="37351726" w14:textId="1F68433A" w:rsidR="00C50370" w:rsidRDefault="00817E61" w:rsidP="00CC0880">
      <w:pPr>
        <w:jc w:val="center"/>
        <w:rPr>
          <w:color w:val="000000" w:themeColor="text1"/>
          <w:sz w:val="22"/>
        </w:rPr>
      </w:pPr>
      <w:r>
        <w:rPr>
          <w:color w:val="000000" w:themeColor="text1"/>
          <w:sz w:val="22"/>
        </w:rPr>
        <w:t xml:space="preserve">       </w:t>
      </w:r>
      <w:r w:rsidR="00CC0880" w:rsidRPr="00CC0880">
        <w:rPr>
          <w:noProof/>
          <w:color w:val="000000" w:themeColor="text1"/>
          <w:sz w:val="22"/>
        </w:rPr>
        <w:drawing>
          <wp:inline distT="0" distB="0" distL="0" distR="0" wp14:anchorId="0BD43062" wp14:editId="5438B4EF">
            <wp:extent cx="5596890" cy="2696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311" cy="2697679"/>
                    </a:xfrm>
                    <a:prstGeom prst="rect">
                      <a:avLst/>
                    </a:prstGeom>
                    <a:noFill/>
                    <a:ln>
                      <a:noFill/>
                    </a:ln>
                  </pic:spPr>
                </pic:pic>
              </a:graphicData>
            </a:graphic>
          </wp:inline>
        </w:drawing>
      </w:r>
    </w:p>
    <w:p w14:paraId="0F5E8241" w14:textId="19BBAB7C" w:rsidR="00C50370" w:rsidRPr="00693F2E" w:rsidRDefault="00C50370" w:rsidP="00693F2E">
      <w:pPr>
        <w:jc w:val="center"/>
        <w:rPr>
          <w:b/>
          <w:color w:val="000000" w:themeColor="text1"/>
          <w:sz w:val="22"/>
        </w:rPr>
      </w:pPr>
      <w:r w:rsidRPr="00C50370">
        <w:rPr>
          <w:b/>
          <w:color w:val="000000" w:themeColor="text1"/>
          <w:sz w:val="22"/>
        </w:rPr>
        <w:t>Figure 1b: Set of 2D Rectangles</w:t>
      </w:r>
    </w:p>
    <w:p w14:paraId="37B7A0C0" w14:textId="77777777" w:rsidR="00C50370" w:rsidRDefault="00C50370" w:rsidP="002654C4">
      <w:pPr>
        <w:jc w:val="both"/>
        <w:rPr>
          <w:color w:val="000000" w:themeColor="text1"/>
          <w:sz w:val="22"/>
        </w:rPr>
      </w:pPr>
    </w:p>
    <w:p w14:paraId="7DE7D35F" w14:textId="77777777" w:rsidR="00817E61" w:rsidRDefault="00817E61" w:rsidP="002654C4">
      <w:pPr>
        <w:jc w:val="both"/>
        <w:rPr>
          <w:color w:val="000000" w:themeColor="text1"/>
          <w:sz w:val="22"/>
        </w:rPr>
      </w:pPr>
    </w:p>
    <w:p w14:paraId="6FE8D818" w14:textId="52B70A8D" w:rsidR="001B26F2" w:rsidRDefault="001B26F2" w:rsidP="002654C4">
      <w:pPr>
        <w:jc w:val="both"/>
        <w:rPr>
          <w:color w:val="000000" w:themeColor="text1"/>
          <w:sz w:val="22"/>
        </w:rPr>
      </w:pPr>
      <w:r>
        <w:rPr>
          <w:color w:val="000000" w:themeColor="text1"/>
          <w:sz w:val="22"/>
        </w:rPr>
        <w:t>For example, the join between the two datasets shown in Figure 1, will result in.</w:t>
      </w:r>
    </w:p>
    <w:p w14:paraId="12944B11" w14:textId="77777777" w:rsidR="00C50370" w:rsidRDefault="00C50370" w:rsidP="00DD7A33">
      <w:pPr>
        <w:ind w:firstLine="720"/>
        <w:rPr>
          <w:b/>
          <w:color w:val="000000" w:themeColor="text1"/>
          <w:u w:val="single"/>
        </w:rPr>
      </w:pPr>
    </w:p>
    <w:p w14:paraId="5E107B81" w14:textId="63B57DEC" w:rsidR="00C50370" w:rsidRPr="00A97DFA" w:rsidRDefault="00A97DFA" w:rsidP="00A97DFA">
      <w:pPr>
        <w:rPr>
          <w:color w:val="000000" w:themeColor="text1"/>
          <w:sz w:val="22"/>
        </w:rPr>
      </w:pPr>
      <w:r>
        <w:rPr>
          <w:color w:val="000000" w:themeColor="text1"/>
          <w:sz w:val="22"/>
        </w:rPr>
        <w:t>&lt;</w:t>
      </w:r>
      <w:r w:rsidRPr="00A97DFA">
        <w:rPr>
          <w:color w:val="000000" w:themeColor="text1"/>
          <w:sz w:val="22"/>
        </w:rPr>
        <w:t>r</w:t>
      </w:r>
      <w:r>
        <w:rPr>
          <w:color w:val="000000" w:themeColor="text1"/>
          <w:sz w:val="22"/>
        </w:rPr>
        <w:t xml:space="preserve">1, (3,15)&gt; </w:t>
      </w:r>
    </w:p>
    <w:p w14:paraId="6CE9F86E" w14:textId="0A9379C6" w:rsidR="00A97DFA" w:rsidRDefault="00A97DFA" w:rsidP="00A97DFA">
      <w:pPr>
        <w:rPr>
          <w:color w:val="000000" w:themeColor="text1"/>
          <w:sz w:val="22"/>
        </w:rPr>
      </w:pPr>
      <w:r>
        <w:rPr>
          <w:color w:val="000000" w:themeColor="text1"/>
          <w:sz w:val="22"/>
        </w:rPr>
        <w:t>&lt;</w:t>
      </w:r>
      <w:r w:rsidRPr="00A97DFA">
        <w:rPr>
          <w:color w:val="000000" w:themeColor="text1"/>
          <w:sz w:val="22"/>
        </w:rPr>
        <w:t>r</w:t>
      </w:r>
      <w:r>
        <w:rPr>
          <w:color w:val="000000" w:themeColor="text1"/>
          <w:sz w:val="22"/>
        </w:rPr>
        <w:t>2, (1,2)&gt;</w:t>
      </w:r>
    </w:p>
    <w:p w14:paraId="5DCEDB07" w14:textId="7D51AAA2" w:rsidR="00A97DFA" w:rsidRDefault="00A97DFA" w:rsidP="00A97DFA">
      <w:pPr>
        <w:rPr>
          <w:color w:val="000000" w:themeColor="text1"/>
          <w:sz w:val="22"/>
        </w:rPr>
      </w:pPr>
      <w:r>
        <w:rPr>
          <w:color w:val="000000" w:themeColor="text1"/>
          <w:sz w:val="22"/>
        </w:rPr>
        <w:t>&lt;</w:t>
      </w:r>
      <w:r w:rsidRPr="00A97DFA">
        <w:rPr>
          <w:color w:val="000000" w:themeColor="text1"/>
          <w:sz w:val="22"/>
        </w:rPr>
        <w:t>r</w:t>
      </w:r>
      <w:r w:rsidR="00E37180">
        <w:rPr>
          <w:color w:val="000000" w:themeColor="text1"/>
          <w:sz w:val="22"/>
        </w:rPr>
        <w:t>2</w:t>
      </w:r>
      <w:r>
        <w:rPr>
          <w:color w:val="000000" w:themeColor="text1"/>
          <w:sz w:val="22"/>
        </w:rPr>
        <w:t>, (2,4)&gt;</w:t>
      </w:r>
    </w:p>
    <w:p w14:paraId="229F0305" w14:textId="525FAD17" w:rsidR="00E37180" w:rsidRDefault="00E37180" w:rsidP="00E37180">
      <w:pPr>
        <w:rPr>
          <w:color w:val="000000" w:themeColor="text1"/>
          <w:sz w:val="22"/>
        </w:rPr>
      </w:pPr>
      <w:r>
        <w:rPr>
          <w:color w:val="000000" w:themeColor="text1"/>
          <w:sz w:val="22"/>
        </w:rPr>
        <w:t>&lt;</w:t>
      </w:r>
      <w:r w:rsidRPr="00A97DFA">
        <w:rPr>
          <w:color w:val="000000" w:themeColor="text1"/>
          <w:sz w:val="22"/>
        </w:rPr>
        <w:t>r</w:t>
      </w:r>
      <w:r>
        <w:rPr>
          <w:color w:val="000000" w:themeColor="text1"/>
          <w:sz w:val="22"/>
        </w:rPr>
        <w:t>3, (2,4)&gt;</w:t>
      </w:r>
    </w:p>
    <w:p w14:paraId="49438E7D" w14:textId="4F80EFC5" w:rsidR="00E37180" w:rsidRDefault="00E37180" w:rsidP="00E37180">
      <w:pPr>
        <w:rPr>
          <w:color w:val="000000" w:themeColor="text1"/>
          <w:sz w:val="22"/>
        </w:rPr>
      </w:pPr>
      <w:r>
        <w:rPr>
          <w:color w:val="000000" w:themeColor="text1"/>
          <w:sz w:val="22"/>
        </w:rPr>
        <w:t>&lt;</w:t>
      </w:r>
      <w:r w:rsidRPr="00A97DFA">
        <w:rPr>
          <w:color w:val="000000" w:themeColor="text1"/>
          <w:sz w:val="22"/>
        </w:rPr>
        <w:t>r</w:t>
      </w:r>
      <w:r>
        <w:rPr>
          <w:color w:val="000000" w:themeColor="text1"/>
          <w:sz w:val="22"/>
        </w:rPr>
        <w:t>3, (4,3)&gt;</w:t>
      </w:r>
    </w:p>
    <w:p w14:paraId="1368E5D1" w14:textId="0F048D1C" w:rsidR="00817E61" w:rsidRDefault="00817E61" w:rsidP="00817E61">
      <w:pPr>
        <w:rPr>
          <w:color w:val="000000" w:themeColor="text1"/>
          <w:sz w:val="22"/>
        </w:rPr>
      </w:pPr>
      <w:r>
        <w:rPr>
          <w:color w:val="000000" w:themeColor="text1"/>
          <w:sz w:val="22"/>
        </w:rPr>
        <w:t>&lt;</w:t>
      </w:r>
      <w:r w:rsidRPr="00A97DFA">
        <w:rPr>
          <w:color w:val="000000" w:themeColor="text1"/>
          <w:sz w:val="22"/>
        </w:rPr>
        <w:t>r</w:t>
      </w:r>
      <w:r>
        <w:rPr>
          <w:color w:val="000000" w:themeColor="text1"/>
          <w:sz w:val="22"/>
        </w:rPr>
        <w:t>5, (6,2)&gt;</w:t>
      </w:r>
    </w:p>
    <w:p w14:paraId="3A45477C" w14:textId="2FD051D7" w:rsidR="00817E61" w:rsidRDefault="00817E61" w:rsidP="00817E61">
      <w:pPr>
        <w:rPr>
          <w:color w:val="000000" w:themeColor="text1"/>
          <w:sz w:val="22"/>
        </w:rPr>
      </w:pPr>
      <w:r>
        <w:rPr>
          <w:color w:val="000000" w:themeColor="text1"/>
          <w:sz w:val="22"/>
        </w:rPr>
        <w:t>&lt;</w:t>
      </w:r>
      <w:r w:rsidRPr="00A97DFA">
        <w:rPr>
          <w:color w:val="000000" w:themeColor="text1"/>
          <w:sz w:val="22"/>
        </w:rPr>
        <w:t>r</w:t>
      </w:r>
      <w:r>
        <w:rPr>
          <w:color w:val="000000" w:themeColor="text1"/>
          <w:sz w:val="22"/>
        </w:rPr>
        <w:t>5, (7,7)&gt;</w:t>
      </w:r>
    </w:p>
    <w:p w14:paraId="38D713DD" w14:textId="39DEE55E" w:rsidR="00C86DC6" w:rsidRDefault="00C86DC6" w:rsidP="00C86DC6">
      <w:pPr>
        <w:rPr>
          <w:color w:val="000000" w:themeColor="text1"/>
          <w:sz w:val="22"/>
        </w:rPr>
      </w:pPr>
      <w:r>
        <w:rPr>
          <w:color w:val="000000" w:themeColor="text1"/>
          <w:sz w:val="22"/>
        </w:rPr>
        <w:t>&lt;</w:t>
      </w:r>
      <w:r w:rsidRPr="00A97DFA">
        <w:rPr>
          <w:color w:val="000000" w:themeColor="text1"/>
          <w:sz w:val="22"/>
        </w:rPr>
        <w:t>r</w:t>
      </w:r>
      <w:r>
        <w:rPr>
          <w:color w:val="000000" w:themeColor="text1"/>
          <w:sz w:val="22"/>
        </w:rPr>
        <w:t>6, (10,4)&gt;</w:t>
      </w:r>
    </w:p>
    <w:p w14:paraId="2652E84B" w14:textId="77777777" w:rsidR="00ED40CF" w:rsidRDefault="00ED40CF" w:rsidP="00DD7A33">
      <w:pPr>
        <w:ind w:firstLine="720"/>
        <w:rPr>
          <w:b/>
          <w:color w:val="000000" w:themeColor="text1"/>
          <w:u w:val="single"/>
        </w:rPr>
      </w:pPr>
    </w:p>
    <w:p w14:paraId="55A6527F" w14:textId="6ADCF583" w:rsidR="00ED40CF" w:rsidRPr="00ED40CF" w:rsidRDefault="00ED40CF" w:rsidP="00ED40CF">
      <w:pPr>
        <w:jc w:val="both"/>
        <w:rPr>
          <w:b/>
          <w:color w:val="000000" w:themeColor="text1"/>
          <w:sz w:val="22"/>
          <w:u w:val="single"/>
        </w:rPr>
      </w:pPr>
      <w:r w:rsidRPr="00ED40CF">
        <w:rPr>
          <w:b/>
          <w:color w:val="000000" w:themeColor="text1"/>
          <w:sz w:val="22"/>
          <w:u w:val="single"/>
        </w:rPr>
        <w:t>Step 1 (Create the Datasets)[10 Points]</w:t>
      </w:r>
    </w:p>
    <w:p w14:paraId="36A44A00" w14:textId="77777777" w:rsidR="001E44C7" w:rsidRDefault="000E5F23" w:rsidP="00437CDF">
      <w:pPr>
        <w:pStyle w:val="ListParagraph"/>
        <w:numPr>
          <w:ilvl w:val="0"/>
          <w:numId w:val="9"/>
        </w:numPr>
        <w:ind w:left="360"/>
        <w:jc w:val="both"/>
        <w:rPr>
          <w:color w:val="000000" w:themeColor="text1"/>
          <w:sz w:val="22"/>
        </w:rPr>
      </w:pPr>
      <w:r w:rsidRPr="001E44C7">
        <w:rPr>
          <w:color w:val="000000" w:themeColor="text1"/>
          <w:sz w:val="22"/>
        </w:rPr>
        <w:t xml:space="preserve">Your task in this step is to create the two datasets </w:t>
      </w:r>
      <w:r w:rsidRPr="001E44C7">
        <w:rPr>
          <w:i/>
          <w:color w:val="000000" w:themeColor="text1"/>
          <w:sz w:val="22"/>
        </w:rPr>
        <w:t xml:space="preserve">P </w:t>
      </w:r>
      <w:r w:rsidRPr="001E44C7">
        <w:rPr>
          <w:color w:val="000000" w:themeColor="text1"/>
          <w:sz w:val="22"/>
        </w:rPr>
        <w:t xml:space="preserve">(set of 2D points) and </w:t>
      </w:r>
      <w:r w:rsidRPr="001E44C7">
        <w:rPr>
          <w:i/>
          <w:color w:val="000000" w:themeColor="text1"/>
          <w:sz w:val="22"/>
        </w:rPr>
        <w:t>R</w:t>
      </w:r>
      <w:r w:rsidRPr="001E44C7">
        <w:rPr>
          <w:color w:val="000000" w:themeColor="text1"/>
          <w:sz w:val="22"/>
        </w:rPr>
        <w:t xml:space="preserve"> (set of 2D rectangles). Assume the space extends from 1…10,000 in the both the X</w:t>
      </w:r>
      <w:r w:rsidR="001F5703" w:rsidRPr="001E44C7">
        <w:rPr>
          <w:color w:val="000000" w:themeColor="text1"/>
          <w:sz w:val="22"/>
        </w:rPr>
        <w:t xml:space="preserve"> and Y axis.</w:t>
      </w:r>
      <w:r w:rsidR="001E44C7" w:rsidRPr="001E44C7">
        <w:rPr>
          <w:color w:val="000000" w:themeColor="text1"/>
          <w:sz w:val="22"/>
        </w:rPr>
        <w:t xml:space="preserve"> Each line will contain one object.</w:t>
      </w:r>
    </w:p>
    <w:p w14:paraId="3478A58E" w14:textId="77777777" w:rsidR="001E44C7" w:rsidRDefault="001E44C7" w:rsidP="00437CDF">
      <w:pPr>
        <w:pStyle w:val="ListParagraph"/>
        <w:numPr>
          <w:ilvl w:val="0"/>
          <w:numId w:val="9"/>
        </w:numPr>
        <w:ind w:left="360"/>
        <w:jc w:val="both"/>
        <w:rPr>
          <w:color w:val="000000" w:themeColor="text1"/>
          <w:sz w:val="22"/>
        </w:rPr>
      </w:pPr>
      <w:r>
        <w:rPr>
          <w:color w:val="000000" w:themeColor="text1"/>
          <w:sz w:val="22"/>
        </w:rPr>
        <w:t xml:space="preserve">Scale each dataset </w:t>
      </w:r>
      <w:r w:rsidRPr="001E44C7">
        <w:rPr>
          <w:i/>
          <w:color w:val="000000" w:themeColor="text1"/>
          <w:sz w:val="22"/>
        </w:rPr>
        <w:t>P</w:t>
      </w:r>
      <w:r>
        <w:rPr>
          <w:color w:val="000000" w:themeColor="text1"/>
          <w:sz w:val="22"/>
        </w:rPr>
        <w:t xml:space="preserve"> or </w:t>
      </w:r>
      <w:r w:rsidRPr="001E44C7">
        <w:rPr>
          <w:i/>
          <w:color w:val="000000" w:themeColor="text1"/>
          <w:sz w:val="22"/>
        </w:rPr>
        <w:t>R</w:t>
      </w:r>
      <w:r>
        <w:rPr>
          <w:color w:val="000000" w:themeColor="text1"/>
          <w:sz w:val="22"/>
        </w:rPr>
        <w:t xml:space="preserve"> to be at least 100MB.</w:t>
      </w:r>
    </w:p>
    <w:p w14:paraId="7B289081" w14:textId="3A024716" w:rsidR="001E44C7" w:rsidRPr="001E44C7" w:rsidRDefault="0091542B" w:rsidP="00437CDF">
      <w:pPr>
        <w:pStyle w:val="ListParagraph"/>
        <w:numPr>
          <w:ilvl w:val="0"/>
          <w:numId w:val="9"/>
        </w:numPr>
        <w:ind w:left="360"/>
        <w:jc w:val="both"/>
        <w:rPr>
          <w:color w:val="000000" w:themeColor="text1"/>
          <w:sz w:val="22"/>
        </w:rPr>
      </w:pPr>
      <w:r>
        <w:rPr>
          <w:color w:val="000000" w:themeColor="text1"/>
          <w:sz w:val="22"/>
        </w:rPr>
        <w:t>Choose the appropriate random function (of your choice) to create the points. For the rectangles, you will need to also select a point at random (say the top-left corner), and then select two random variables</w:t>
      </w:r>
      <w:r w:rsidR="001E44C7">
        <w:rPr>
          <w:color w:val="000000" w:themeColor="text1"/>
          <w:sz w:val="22"/>
        </w:rPr>
        <w:t xml:space="preserve"> </w:t>
      </w:r>
      <w:r>
        <w:rPr>
          <w:color w:val="000000" w:themeColor="text1"/>
          <w:sz w:val="22"/>
        </w:rPr>
        <w:t xml:space="preserve">that define the </w:t>
      </w:r>
      <w:r w:rsidRPr="0091542B">
        <w:rPr>
          <w:i/>
          <w:color w:val="000000" w:themeColor="text1"/>
          <w:sz w:val="22"/>
        </w:rPr>
        <w:t>height</w:t>
      </w:r>
      <w:r>
        <w:rPr>
          <w:color w:val="000000" w:themeColor="text1"/>
          <w:sz w:val="22"/>
        </w:rPr>
        <w:t xml:space="preserve"> and </w:t>
      </w:r>
      <w:r w:rsidRPr="0091542B">
        <w:rPr>
          <w:i/>
          <w:color w:val="000000" w:themeColor="text1"/>
          <w:sz w:val="22"/>
        </w:rPr>
        <w:t>width</w:t>
      </w:r>
      <w:r>
        <w:rPr>
          <w:color w:val="000000" w:themeColor="text1"/>
          <w:sz w:val="22"/>
        </w:rPr>
        <w:t xml:space="preserve"> of the rectangle.</w:t>
      </w:r>
      <w:r w:rsidR="005147E3">
        <w:rPr>
          <w:color w:val="000000" w:themeColor="text1"/>
          <w:sz w:val="22"/>
        </w:rPr>
        <w:t xml:space="preserve"> For example, the height random variable can be uniform between [1,20] and the width is also uniform between [1,5]. </w:t>
      </w:r>
      <w:r>
        <w:rPr>
          <w:color w:val="000000" w:themeColor="text1"/>
          <w:sz w:val="22"/>
        </w:rPr>
        <w:t xml:space="preserve"> </w:t>
      </w:r>
    </w:p>
    <w:p w14:paraId="602E6179" w14:textId="77777777" w:rsidR="00EC5DEB" w:rsidRDefault="00EC5DEB" w:rsidP="00437CDF">
      <w:pPr>
        <w:jc w:val="both"/>
        <w:rPr>
          <w:b/>
          <w:color w:val="000000" w:themeColor="text1"/>
          <w:u w:val="single"/>
        </w:rPr>
      </w:pPr>
    </w:p>
    <w:p w14:paraId="6E5E575D" w14:textId="77777777" w:rsidR="00EC5DEB" w:rsidRDefault="00EC5DEB" w:rsidP="00437CDF">
      <w:pPr>
        <w:jc w:val="both"/>
        <w:rPr>
          <w:b/>
          <w:color w:val="000000" w:themeColor="text1"/>
          <w:u w:val="single"/>
        </w:rPr>
      </w:pPr>
    </w:p>
    <w:p w14:paraId="344A8704" w14:textId="1C729F3C" w:rsidR="00EC5DEB" w:rsidRPr="00ED40CF" w:rsidRDefault="00EC5DEB" w:rsidP="00EC5DEB">
      <w:pPr>
        <w:jc w:val="both"/>
        <w:rPr>
          <w:b/>
          <w:color w:val="000000" w:themeColor="text1"/>
          <w:sz w:val="22"/>
          <w:u w:val="single"/>
        </w:rPr>
      </w:pPr>
      <w:r w:rsidRPr="00ED40CF">
        <w:rPr>
          <w:b/>
          <w:color w:val="000000" w:themeColor="text1"/>
          <w:sz w:val="22"/>
          <w:u w:val="single"/>
        </w:rPr>
        <w:t xml:space="preserve">Step </w:t>
      </w:r>
      <w:r w:rsidR="005C360A">
        <w:rPr>
          <w:b/>
          <w:color w:val="000000" w:themeColor="text1"/>
          <w:sz w:val="22"/>
          <w:u w:val="single"/>
        </w:rPr>
        <w:t>2</w:t>
      </w:r>
      <w:r w:rsidRPr="00ED40CF">
        <w:rPr>
          <w:b/>
          <w:color w:val="000000" w:themeColor="text1"/>
          <w:sz w:val="22"/>
          <w:u w:val="single"/>
        </w:rPr>
        <w:t xml:space="preserve"> (</w:t>
      </w:r>
      <w:r>
        <w:rPr>
          <w:b/>
          <w:color w:val="000000" w:themeColor="text1"/>
          <w:sz w:val="22"/>
          <w:u w:val="single"/>
        </w:rPr>
        <w:t>MapReduce job for Spatial Join</w:t>
      </w:r>
      <w:r w:rsidRPr="00ED40CF">
        <w:rPr>
          <w:b/>
          <w:color w:val="000000" w:themeColor="text1"/>
          <w:sz w:val="22"/>
          <w:u w:val="single"/>
        </w:rPr>
        <w:t>)[</w:t>
      </w:r>
      <w:r>
        <w:rPr>
          <w:b/>
          <w:color w:val="000000" w:themeColor="text1"/>
          <w:sz w:val="22"/>
          <w:u w:val="single"/>
        </w:rPr>
        <w:t>4</w:t>
      </w:r>
      <w:r w:rsidRPr="00ED40CF">
        <w:rPr>
          <w:b/>
          <w:color w:val="000000" w:themeColor="text1"/>
          <w:sz w:val="22"/>
          <w:u w:val="single"/>
        </w:rPr>
        <w:t>0 Points]</w:t>
      </w:r>
    </w:p>
    <w:p w14:paraId="21A767E1" w14:textId="328712F6" w:rsidR="00E07183" w:rsidRDefault="00E07183" w:rsidP="00437CDF">
      <w:pPr>
        <w:jc w:val="both"/>
        <w:rPr>
          <w:color w:val="000000" w:themeColor="text1"/>
          <w:sz w:val="22"/>
          <w:szCs w:val="22"/>
        </w:rPr>
      </w:pPr>
      <w:r w:rsidRPr="00E07183">
        <w:rPr>
          <w:color w:val="000000" w:themeColor="text1"/>
          <w:sz w:val="22"/>
          <w:szCs w:val="22"/>
        </w:rPr>
        <w:t>In this step, you will write a java map-reduce job that implement</w:t>
      </w:r>
      <w:r w:rsidR="00C0410B">
        <w:rPr>
          <w:color w:val="000000" w:themeColor="text1"/>
          <w:sz w:val="22"/>
          <w:szCs w:val="22"/>
        </w:rPr>
        <w:t>s</w:t>
      </w:r>
      <w:r w:rsidRPr="00E07183">
        <w:rPr>
          <w:color w:val="000000" w:themeColor="text1"/>
          <w:sz w:val="22"/>
          <w:szCs w:val="22"/>
        </w:rPr>
        <w:t xml:space="preserve"> the spatial join operation between the two datasets </w:t>
      </w:r>
      <w:r w:rsidRPr="00E07183">
        <w:rPr>
          <w:i/>
          <w:color w:val="000000" w:themeColor="text1"/>
          <w:sz w:val="22"/>
          <w:szCs w:val="22"/>
        </w:rPr>
        <w:t>P</w:t>
      </w:r>
      <w:r w:rsidRPr="00E07183">
        <w:rPr>
          <w:color w:val="000000" w:themeColor="text1"/>
          <w:sz w:val="22"/>
          <w:szCs w:val="22"/>
        </w:rPr>
        <w:t xml:space="preserve"> and </w:t>
      </w:r>
      <w:r w:rsidRPr="00E07183">
        <w:rPr>
          <w:i/>
          <w:color w:val="000000" w:themeColor="text1"/>
          <w:sz w:val="22"/>
          <w:szCs w:val="22"/>
        </w:rPr>
        <w:t>R</w:t>
      </w:r>
      <w:r w:rsidRPr="00E07183">
        <w:rPr>
          <w:color w:val="000000" w:themeColor="text1"/>
          <w:sz w:val="22"/>
          <w:szCs w:val="22"/>
        </w:rPr>
        <w:t xml:space="preserve"> based on the following requirements:</w:t>
      </w:r>
    </w:p>
    <w:p w14:paraId="50A72401" w14:textId="1552F62E" w:rsidR="00FB476A" w:rsidRDefault="00FB476A" w:rsidP="00FB476A">
      <w:pPr>
        <w:pStyle w:val="ListParagraph"/>
        <w:numPr>
          <w:ilvl w:val="0"/>
          <w:numId w:val="10"/>
        </w:numPr>
        <w:ind w:left="360"/>
        <w:jc w:val="both"/>
        <w:rPr>
          <w:color w:val="000000" w:themeColor="text1"/>
          <w:sz w:val="22"/>
          <w:szCs w:val="22"/>
        </w:rPr>
      </w:pPr>
      <w:r w:rsidRPr="00FB476A">
        <w:rPr>
          <w:color w:val="000000" w:themeColor="text1"/>
          <w:sz w:val="22"/>
          <w:szCs w:val="22"/>
        </w:rPr>
        <w:t xml:space="preserve">The </w:t>
      </w:r>
      <w:r>
        <w:rPr>
          <w:color w:val="000000" w:themeColor="text1"/>
          <w:sz w:val="22"/>
          <w:szCs w:val="22"/>
        </w:rPr>
        <w:t xml:space="preserve">program takes an optional input parameter W(x1, y1, x2, y2) that indicate a spatial window (rectangle) of interest within which we want to report the joined objects. If W is omitted, then the entire two sets should be joined. </w:t>
      </w:r>
    </w:p>
    <w:p w14:paraId="6BBEBD77" w14:textId="77777777" w:rsidR="00FB476A" w:rsidRDefault="00FB476A" w:rsidP="00FB476A">
      <w:pPr>
        <w:pStyle w:val="ListParagraph"/>
        <w:numPr>
          <w:ilvl w:val="1"/>
          <w:numId w:val="10"/>
        </w:numPr>
        <w:ind w:left="990"/>
        <w:jc w:val="both"/>
        <w:rPr>
          <w:color w:val="000000" w:themeColor="text1"/>
          <w:sz w:val="22"/>
          <w:szCs w:val="22"/>
        </w:rPr>
      </w:pPr>
      <w:r>
        <w:rPr>
          <w:color w:val="000000" w:themeColor="text1"/>
          <w:sz w:val="22"/>
          <w:szCs w:val="22"/>
        </w:rPr>
        <w:t>Example, referring to Figure 1, if the window parameter is W(1, 3, 3, 20), then the reported joined objects should be:</w:t>
      </w:r>
    </w:p>
    <w:p w14:paraId="1597728D" w14:textId="77777777" w:rsidR="00FB476A" w:rsidRPr="00FB476A" w:rsidRDefault="00FB476A" w:rsidP="00FB476A">
      <w:pPr>
        <w:pStyle w:val="ListParagraph"/>
        <w:ind w:left="3600"/>
        <w:rPr>
          <w:color w:val="000000" w:themeColor="text1"/>
          <w:sz w:val="22"/>
        </w:rPr>
      </w:pPr>
      <w:r w:rsidRPr="00FB476A">
        <w:rPr>
          <w:color w:val="000000" w:themeColor="text1"/>
          <w:sz w:val="22"/>
        </w:rPr>
        <w:t xml:space="preserve">&lt;r1, (3,15)&gt; </w:t>
      </w:r>
    </w:p>
    <w:p w14:paraId="4D83449F" w14:textId="77777777" w:rsidR="00FB476A" w:rsidRPr="00FB476A" w:rsidRDefault="00FB476A" w:rsidP="00FB476A">
      <w:pPr>
        <w:pStyle w:val="ListParagraph"/>
        <w:ind w:left="3600"/>
        <w:rPr>
          <w:color w:val="000000" w:themeColor="text1"/>
          <w:sz w:val="22"/>
        </w:rPr>
      </w:pPr>
      <w:r w:rsidRPr="00FB476A">
        <w:rPr>
          <w:color w:val="000000" w:themeColor="text1"/>
          <w:sz w:val="22"/>
        </w:rPr>
        <w:t>&lt;r2, (2,4)&gt;</w:t>
      </w:r>
    </w:p>
    <w:p w14:paraId="3FEC5F5A" w14:textId="77777777" w:rsidR="00FB476A" w:rsidRPr="00FB476A" w:rsidRDefault="00FB476A" w:rsidP="00FB476A">
      <w:pPr>
        <w:pStyle w:val="ListParagraph"/>
        <w:ind w:left="3600"/>
        <w:rPr>
          <w:color w:val="000000" w:themeColor="text1"/>
          <w:sz w:val="22"/>
        </w:rPr>
      </w:pPr>
      <w:r w:rsidRPr="00FB476A">
        <w:rPr>
          <w:color w:val="000000" w:themeColor="text1"/>
          <w:sz w:val="22"/>
        </w:rPr>
        <w:t>&lt;r3, (2,4)&gt;</w:t>
      </w:r>
    </w:p>
    <w:p w14:paraId="401C37DA" w14:textId="77777777" w:rsidR="00FB476A" w:rsidRDefault="00FB476A" w:rsidP="00FB476A">
      <w:pPr>
        <w:pStyle w:val="ListParagraph"/>
        <w:ind w:left="990"/>
        <w:jc w:val="both"/>
        <w:rPr>
          <w:color w:val="000000" w:themeColor="text1"/>
          <w:sz w:val="22"/>
          <w:szCs w:val="22"/>
        </w:rPr>
      </w:pPr>
    </w:p>
    <w:p w14:paraId="2ABAF6CA" w14:textId="0F776110" w:rsidR="00FB476A" w:rsidRPr="00FB476A" w:rsidRDefault="00FB476A" w:rsidP="00FB476A">
      <w:pPr>
        <w:pStyle w:val="ListParagraph"/>
        <w:ind w:left="990"/>
        <w:jc w:val="both"/>
        <w:rPr>
          <w:color w:val="000000" w:themeColor="text1"/>
          <w:sz w:val="22"/>
          <w:szCs w:val="22"/>
        </w:rPr>
      </w:pPr>
      <w:r>
        <w:rPr>
          <w:color w:val="000000" w:themeColor="text1"/>
          <w:sz w:val="22"/>
          <w:szCs w:val="22"/>
        </w:rPr>
        <w:t xml:space="preserve"> </w:t>
      </w:r>
    </w:p>
    <w:p w14:paraId="6E1C0286" w14:textId="77777777" w:rsidR="00BF4CD3" w:rsidRDefault="00BF4CD3" w:rsidP="00FB476A">
      <w:pPr>
        <w:pStyle w:val="ListParagraph"/>
        <w:numPr>
          <w:ilvl w:val="0"/>
          <w:numId w:val="10"/>
        </w:numPr>
        <w:ind w:left="360"/>
        <w:jc w:val="both"/>
        <w:rPr>
          <w:color w:val="000000" w:themeColor="text1"/>
          <w:sz w:val="22"/>
          <w:szCs w:val="22"/>
        </w:rPr>
      </w:pPr>
      <w:r>
        <w:rPr>
          <w:color w:val="000000" w:themeColor="text1"/>
          <w:sz w:val="22"/>
          <w:szCs w:val="22"/>
        </w:rPr>
        <w:t>You should have a single map-reduce job to implement the spatial join operation.</w:t>
      </w:r>
    </w:p>
    <w:p w14:paraId="19CDC993" w14:textId="02EF2A0F" w:rsidR="00375A5B" w:rsidRPr="00C0410B" w:rsidRDefault="00375A5B" w:rsidP="00C0410B">
      <w:pPr>
        <w:jc w:val="both"/>
        <w:rPr>
          <w:i/>
          <w:color w:val="000000" w:themeColor="text1"/>
          <w:sz w:val="22"/>
          <w:szCs w:val="22"/>
        </w:rPr>
      </w:pPr>
    </w:p>
    <w:p w14:paraId="3C13720F" w14:textId="04FE227D" w:rsidR="00B02143" w:rsidRPr="00FB476A" w:rsidRDefault="00B02143" w:rsidP="000C7947">
      <w:pPr>
        <w:pStyle w:val="ListParagraph"/>
        <w:ind w:left="990"/>
        <w:jc w:val="both"/>
        <w:rPr>
          <w:color w:val="000000" w:themeColor="text1"/>
          <w:sz w:val="22"/>
          <w:szCs w:val="22"/>
        </w:rPr>
      </w:pPr>
      <w:r w:rsidRPr="00FB476A">
        <w:rPr>
          <w:color w:val="000000" w:themeColor="text1"/>
          <w:sz w:val="22"/>
          <w:szCs w:val="22"/>
        </w:rPr>
        <w:br w:type="page"/>
      </w:r>
    </w:p>
    <w:p w14:paraId="1463A91D" w14:textId="2F1E57ED" w:rsidR="00583287" w:rsidRPr="001B1E40" w:rsidRDefault="00583287" w:rsidP="00583287">
      <w:pPr>
        <w:jc w:val="both"/>
        <w:rPr>
          <w:b/>
          <w:color w:val="000000" w:themeColor="text1"/>
          <w:u w:val="single"/>
        </w:rPr>
      </w:pPr>
      <w:r w:rsidRPr="001B1E40">
        <w:rPr>
          <w:b/>
          <w:color w:val="000000" w:themeColor="text1"/>
          <w:u w:val="single"/>
        </w:rPr>
        <w:t xml:space="preserve">Problem </w:t>
      </w:r>
      <w:r w:rsidR="00271BCF">
        <w:rPr>
          <w:b/>
          <w:color w:val="000000" w:themeColor="text1"/>
          <w:u w:val="single"/>
        </w:rPr>
        <w:t>2</w:t>
      </w:r>
      <w:r w:rsidRPr="001B1E40">
        <w:rPr>
          <w:b/>
          <w:color w:val="000000" w:themeColor="text1"/>
          <w:u w:val="single"/>
        </w:rPr>
        <w:t xml:space="preserve"> (</w:t>
      </w:r>
      <w:r>
        <w:rPr>
          <w:b/>
          <w:color w:val="000000" w:themeColor="text1"/>
          <w:u w:val="single"/>
        </w:rPr>
        <w:t>Custom Input Format</w:t>
      </w:r>
      <w:r w:rsidRPr="001B1E40">
        <w:rPr>
          <w:b/>
          <w:color w:val="000000" w:themeColor="text1"/>
          <w:u w:val="single"/>
        </w:rPr>
        <w:t xml:space="preserve">) </w:t>
      </w:r>
      <w:r>
        <w:rPr>
          <w:b/>
          <w:color w:val="000000" w:themeColor="text1"/>
          <w:u w:val="single"/>
        </w:rPr>
        <w:t>[50 points]</w:t>
      </w:r>
    </w:p>
    <w:p w14:paraId="22349ACE" w14:textId="77777777" w:rsidR="005D3F0D" w:rsidRDefault="002F30AE" w:rsidP="00055219">
      <w:pPr>
        <w:jc w:val="both"/>
        <w:rPr>
          <w:color w:val="000000" w:themeColor="text1"/>
          <w:sz w:val="22"/>
        </w:rPr>
      </w:pPr>
      <w:r>
        <w:rPr>
          <w:color w:val="000000" w:themeColor="text1"/>
          <w:sz w:val="22"/>
        </w:rPr>
        <w:t>So far, all of the given assignments use text files as input, and hence you use ‘</w:t>
      </w:r>
      <w:r w:rsidR="005D3F0D">
        <w:rPr>
          <w:color w:val="000000" w:themeColor="text1"/>
          <w:sz w:val="22"/>
        </w:rPr>
        <w:t>Text</w:t>
      </w:r>
      <w:r>
        <w:rPr>
          <w:color w:val="000000" w:themeColor="text1"/>
          <w:sz w:val="22"/>
        </w:rPr>
        <w:t xml:space="preserve">InputFormat()’ to read the files. </w:t>
      </w:r>
      <w:r w:rsidR="00271BCF">
        <w:rPr>
          <w:color w:val="000000" w:themeColor="text1"/>
          <w:sz w:val="22"/>
        </w:rPr>
        <w:t xml:space="preserve">In </w:t>
      </w:r>
      <w:r w:rsidR="009F6DE4">
        <w:rPr>
          <w:color w:val="000000" w:themeColor="text1"/>
          <w:sz w:val="22"/>
        </w:rPr>
        <w:t>this problem, you will learn more about Hadoop input formats and you will write your custom one to read the input data.</w:t>
      </w:r>
      <w:r>
        <w:rPr>
          <w:color w:val="000000" w:themeColor="text1"/>
          <w:sz w:val="22"/>
        </w:rPr>
        <w:t xml:space="preserve"> </w:t>
      </w:r>
    </w:p>
    <w:p w14:paraId="09A5F695" w14:textId="77777777" w:rsidR="005D3F0D" w:rsidRDefault="005D3F0D" w:rsidP="00055219">
      <w:pPr>
        <w:jc w:val="both"/>
        <w:rPr>
          <w:color w:val="000000" w:themeColor="text1"/>
          <w:sz w:val="22"/>
        </w:rPr>
      </w:pPr>
    </w:p>
    <w:p w14:paraId="6F9EE804" w14:textId="2AE31ACF" w:rsidR="009851A8" w:rsidRDefault="00910724" w:rsidP="009851A8">
      <w:pPr>
        <w:jc w:val="both"/>
        <w:rPr>
          <w:b/>
          <w:color w:val="000000" w:themeColor="text1"/>
          <w:sz w:val="22"/>
          <w:u w:val="single"/>
        </w:rPr>
      </w:pPr>
      <w:r>
        <w:rPr>
          <w:b/>
          <w:color w:val="000000" w:themeColor="text1"/>
          <w:sz w:val="22"/>
          <w:u w:val="single"/>
        </w:rPr>
        <w:t>Step 1 (Data Sets)</w:t>
      </w:r>
    </w:p>
    <w:p w14:paraId="4081AF7D" w14:textId="77777777" w:rsidR="00910724" w:rsidRDefault="00910724" w:rsidP="009851A8">
      <w:pPr>
        <w:jc w:val="both"/>
        <w:rPr>
          <w:color w:val="000000" w:themeColor="text1"/>
          <w:sz w:val="22"/>
        </w:rPr>
      </w:pPr>
      <w:r>
        <w:rPr>
          <w:color w:val="000000" w:themeColor="text1"/>
          <w:sz w:val="22"/>
        </w:rPr>
        <w:t xml:space="preserve">You will use the dataset posted in Blackboard System (under Project 2), the file name is “airfield.text”.  This file has records formatted in JSON format. Each record starts with “{“  and ends with “}”  (no quotes). </w:t>
      </w:r>
    </w:p>
    <w:p w14:paraId="18C1A74C" w14:textId="2593AA18" w:rsidR="00910724" w:rsidRDefault="00910724" w:rsidP="009851A8">
      <w:pPr>
        <w:jc w:val="both"/>
        <w:rPr>
          <w:color w:val="000000" w:themeColor="text1"/>
          <w:sz w:val="22"/>
        </w:rPr>
      </w:pPr>
      <w:r>
        <w:rPr>
          <w:color w:val="000000" w:themeColor="text1"/>
          <w:sz w:val="22"/>
        </w:rPr>
        <w:t>All attributes in between form one record.  Records are separated with “,” For example, the following image shows one record:</w:t>
      </w:r>
    </w:p>
    <w:p w14:paraId="0ADBD1C6" w14:textId="77777777" w:rsidR="00910724" w:rsidRDefault="00910724" w:rsidP="009851A8">
      <w:pPr>
        <w:jc w:val="both"/>
        <w:rPr>
          <w:color w:val="000000" w:themeColor="text1"/>
          <w:sz w:val="22"/>
        </w:rPr>
      </w:pPr>
    </w:p>
    <w:p w14:paraId="13EAEBA9" w14:textId="72AA0E8B" w:rsidR="00910724" w:rsidRDefault="00910724" w:rsidP="009851A8">
      <w:pPr>
        <w:jc w:val="both"/>
        <w:rPr>
          <w:color w:val="000000" w:themeColor="text1"/>
          <w:sz w:val="22"/>
        </w:rPr>
      </w:pPr>
      <w:r>
        <w:rPr>
          <w:color w:val="000000" w:themeColor="text1"/>
          <w:sz w:val="22"/>
        </w:rPr>
        <w:t xml:space="preserve">                                        </w:t>
      </w:r>
      <w:r>
        <w:rPr>
          <w:noProof/>
          <w:color w:val="000000" w:themeColor="text1"/>
          <w:sz w:val="22"/>
        </w:rPr>
        <w:drawing>
          <wp:inline distT="0" distB="0" distL="0" distR="0" wp14:anchorId="05730172" wp14:editId="575E7795">
            <wp:extent cx="2913380" cy="1811867"/>
            <wp:effectExtent l="25400" t="25400" r="33020" b="17145"/>
            <wp:docPr id="1" name="Picture 1" descr="Macintosh HD:Users:Mohamed:Desktop:Screen Shot 2017-02-16 at 12.24.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hamed:Desktop:Screen Shot 2017-02-16 at 12.24.04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210" cy="1812383"/>
                    </a:xfrm>
                    <a:prstGeom prst="rect">
                      <a:avLst/>
                    </a:prstGeom>
                    <a:noFill/>
                    <a:ln>
                      <a:solidFill>
                        <a:schemeClr val="tx1"/>
                      </a:solidFill>
                    </a:ln>
                  </pic:spPr>
                </pic:pic>
              </a:graphicData>
            </a:graphic>
          </wp:inline>
        </w:drawing>
      </w:r>
    </w:p>
    <w:p w14:paraId="00FCCFF4" w14:textId="77777777" w:rsidR="00910724" w:rsidRDefault="00910724" w:rsidP="009851A8">
      <w:pPr>
        <w:jc w:val="both"/>
        <w:rPr>
          <w:color w:val="000000" w:themeColor="text1"/>
          <w:sz w:val="22"/>
        </w:rPr>
      </w:pPr>
    </w:p>
    <w:p w14:paraId="2B4FAE6B" w14:textId="365F6C8B" w:rsidR="00910724" w:rsidRDefault="00910724" w:rsidP="009851A8">
      <w:pPr>
        <w:jc w:val="both"/>
        <w:rPr>
          <w:color w:val="000000" w:themeColor="text1"/>
          <w:sz w:val="22"/>
        </w:rPr>
      </w:pPr>
      <w:r>
        <w:rPr>
          <w:color w:val="000000" w:themeColor="text1"/>
          <w:sz w:val="22"/>
        </w:rPr>
        <w:t xml:space="preserve">Upload this file into HDSF. </w:t>
      </w:r>
    </w:p>
    <w:p w14:paraId="29E8482F" w14:textId="77777777" w:rsidR="00910724" w:rsidRDefault="00910724" w:rsidP="009851A8">
      <w:pPr>
        <w:jc w:val="both"/>
        <w:rPr>
          <w:color w:val="000000" w:themeColor="text1"/>
          <w:sz w:val="22"/>
        </w:rPr>
      </w:pPr>
    </w:p>
    <w:p w14:paraId="0009D2DC" w14:textId="77777777" w:rsidR="00910724" w:rsidRPr="00910724" w:rsidRDefault="00910724" w:rsidP="009851A8">
      <w:pPr>
        <w:jc w:val="both"/>
        <w:rPr>
          <w:color w:val="000000" w:themeColor="text1"/>
          <w:sz w:val="22"/>
        </w:rPr>
      </w:pPr>
    </w:p>
    <w:p w14:paraId="3E6BEA08" w14:textId="77777777" w:rsidR="006D6040" w:rsidRDefault="006D6040" w:rsidP="009851A8">
      <w:pPr>
        <w:jc w:val="both"/>
        <w:rPr>
          <w:color w:val="000000" w:themeColor="text1"/>
          <w:sz w:val="22"/>
        </w:rPr>
      </w:pPr>
    </w:p>
    <w:p w14:paraId="5B0518D1" w14:textId="30B51020" w:rsidR="009851A8" w:rsidRPr="00ED40CF" w:rsidRDefault="009851A8" w:rsidP="009851A8">
      <w:pPr>
        <w:jc w:val="both"/>
        <w:rPr>
          <w:b/>
          <w:color w:val="000000" w:themeColor="text1"/>
          <w:sz w:val="22"/>
          <w:u w:val="single"/>
        </w:rPr>
      </w:pPr>
      <w:r>
        <w:rPr>
          <w:b/>
          <w:color w:val="000000" w:themeColor="text1"/>
          <w:sz w:val="22"/>
          <w:u w:val="single"/>
        </w:rPr>
        <w:t>Step 2</w:t>
      </w:r>
      <w:r w:rsidRPr="00ED40CF">
        <w:rPr>
          <w:b/>
          <w:color w:val="000000" w:themeColor="text1"/>
          <w:sz w:val="22"/>
          <w:u w:val="single"/>
        </w:rPr>
        <w:t xml:space="preserve"> (</w:t>
      </w:r>
      <w:r>
        <w:rPr>
          <w:b/>
          <w:color w:val="000000" w:themeColor="text1"/>
          <w:sz w:val="22"/>
          <w:u w:val="single"/>
        </w:rPr>
        <w:t xml:space="preserve">Map Job </w:t>
      </w:r>
      <w:r w:rsidR="008800C8">
        <w:rPr>
          <w:b/>
          <w:color w:val="000000" w:themeColor="text1"/>
          <w:sz w:val="22"/>
          <w:u w:val="single"/>
        </w:rPr>
        <w:t>with a Custom Input Format)[5</w:t>
      </w:r>
      <w:r w:rsidRPr="00ED40CF">
        <w:rPr>
          <w:b/>
          <w:color w:val="000000" w:themeColor="text1"/>
          <w:sz w:val="22"/>
          <w:u w:val="single"/>
        </w:rPr>
        <w:t>0 Points]</w:t>
      </w:r>
    </w:p>
    <w:p w14:paraId="32F39A98" w14:textId="109FA9DF" w:rsidR="000C108D" w:rsidRDefault="000C108D" w:rsidP="000C108D">
      <w:pPr>
        <w:pStyle w:val="ListParagraph"/>
        <w:numPr>
          <w:ilvl w:val="0"/>
          <w:numId w:val="11"/>
        </w:numPr>
        <w:ind w:left="360"/>
        <w:jc w:val="both"/>
        <w:rPr>
          <w:color w:val="000000" w:themeColor="text1"/>
          <w:sz w:val="22"/>
        </w:rPr>
      </w:pPr>
      <w:r w:rsidRPr="000C108D">
        <w:rPr>
          <w:color w:val="000000" w:themeColor="text1"/>
          <w:sz w:val="22"/>
        </w:rPr>
        <w:t>Now, to do any job on the above dataset using the standard “TextInputFormat()”, the map function must be complex as it needs to collect many lines to form a single record.</w:t>
      </w:r>
      <w:r>
        <w:rPr>
          <w:color w:val="000000" w:themeColor="text1"/>
          <w:sz w:val="22"/>
        </w:rPr>
        <w:t xml:space="preserve"> </w:t>
      </w:r>
      <w:r w:rsidRPr="000C108D">
        <w:rPr>
          <w:color w:val="000000" w:themeColor="text1"/>
          <w:sz w:val="22"/>
        </w:rPr>
        <w:t>This com</w:t>
      </w:r>
      <w:r>
        <w:rPr>
          <w:color w:val="000000" w:themeColor="text1"/>
          <w:sz w:val="22"/>
        </w:rPr>
        <w:t xml:space="preserve">plexity will repeat with each </w:t>
      </w:r>
      <w:r w:rsidR="00BD4E14">
        <w:rPr>
          <w:color w:val="000000" w:themeColor="text1"/>
          <w:sz w:val="22"/>
        </w:rPr>
        <w:t>written job over the above dataset.</w:t>
      </w:r>
    </w:p>
    <w:p w14:paraId="195C9A7F" w14:textId="4B610DB2" w:rsidR="00BD4E14" w:rsidRDefault="00633ABB" w:rsidP="000C108D">
      <w:pPr>
        <w:pStyle w:val="ListParagraph"/>
        <w:numPr>
          <w:ilvl w:val="0"/>
          <w:numId w:val="11"/>
        </w:numPr>
        <w:ind w:left="360"/>
        <w:jc w:val="both"/>
        <w:rPr>
          <w:color w:val="000000" w:themeColor="text1"/>
          <w:sz w:val="22"/>
        </w:rPr>
      </w:pPr>
      <w:r>
        <w:rPr>
          <w:color w:val="000000" w:themeColor="text1"/>
          <w:sz w:val="22"/>
        </w:rPr>
        <w:t>A better way is to write a custom input format, call it “</w:t>
      </w:r>
      <w:r w:rsidR="00910724">
        <w:rPr>
          <w:b/>
          <w:i/>
          <w:color w:val="000000" w:themeColor="text1"/>
          <w:sz w:val="22"/>
          <w:u w:val="single"/>
        </w:rPr>
        <w:t>JSON</w:t>
      </w:r>
      <w:r w:rsidRPr="00633ABB">
        <w:rPr>
          <w:b/>
          <w:i/>
          <w:color w:val="000000" w:themeColor="text1"/>
          <w:sz w:val="22"/>
          <w:u w:val="single"/>
        </w:rPr>
        <w:t>InputFormat</w:t>
      </w:r>
      <w:r w:rsidR="00910724">
        <w:rPr>
          <w:color w:val="000000" w:themeColor="text1"/>
          <w:sz w:val="22"/>
        </w:rPr>
        <w:t>”. This input format should read</w:t>
      </w:r>
      <w:r w:rsidR="00206A80">
        <w:rPr>
          <w:color w:val="000000" w:themeColor="text1"/>
          <w:sz w:val="22"/>
        </w:rPr>
        <w:t xml:space="preserve"> many lines from the input file until it gets a complete record</w:t>
      </w:r>
      <w:r w:rsidR="00910724">
        <w:rPr>
          <w:color w:val="000000" w:themeColor="text1"/>
          <w:sz w:val="22"/>
        </w:rPr>
        <w:t xml:space="preserve"> (as the one in the image above)</w:t>
      </w:r>
      <w:r w:rsidR="00206A80">
        <w:rPr>
          <w:color w:val="000000" w:themeColor="text1"/>
          <w:sz w:val="22"/>
        </w:rPr>
        <w:t xml:space="preserve">, and then coverts </w:t>
      </w:r>
      <w:r w:rsidR="00910724">
        <w:rPr>
          <w:color w:val="000000" w:themeColor="text1"/>
          <w:sz w:val="22"/>
        </w:rPr>
        <w:t>these lines</w:t>
      </w:r>
      <w:r w:rsidR="00206A80">
        <w:rPr>
          <w:color w:val="000000" w:themeColor="text1"/>
          <w:sz w:val="22"/>
        </w:rPr>
        <w:t xml:space="preserve"> to a </w:t>
      </w:r>
      <w:r w:rsidR="00335DF3">
        <w:rPr>
          <w:color w:val="000000" w:themeColor="text1"/>
          <w:sz w:val="22"/>
        </w:rPr>
        <w:t xml:space="preserve">list of </w:t>
      </w:r>
      <w:r w:rsidR="00206A80">
        <w:rPr>
          <w:color w:val="000000" w:themeColor="text1"/>
          <w:sz w:val="22"/>
        </w:rPr>
        <w:t>comma separated values in a single line, and then pass it to the map function.</w:t>
      </w:r>
    </w:p>
    <w:p w14:paraId="5449E47B" w14:textId="6DF48FFE" w:rsidR="00FF7CFB" w:rsidRPr="005F6325" w:rsidRDefault="00FF7CFB" w:rsidP="00FF7CFB">
      <w:pPr>
        <w:pStyle w:val="ListParagraph"/>
        <w:numPr>
          <w:ilvl w:val="1"/>
          <w:numId w:val="11"/>
        </w:numPr>
        <w:ind w:left="900"/>
        <w:jc w:val="both"/>
        <w:rPr>
          <w:color w:val="000000" w:themeColor="text1"/>
          <w:sz w:val="22"/>
        </w:rPr>
      </w:pPr>
      <w:r>
        <w:rPr>
          <w:color w:val="000000" w:themeColor="text1"/>
          <w:sz w:val="22"/>
        </w:rPr>
        <w:t xml:space="preserve">E.g., each input to the map function should be: </w:t>
      </w:r>
      <w:r w:rsidR="00910724">
        <w:rPr>
          <w:i/>
          <w:color w:val="000000" w:themeColor="text1"/>
          <w:sz w:val="22"/>
        </w:rPr>
        <w:t>ID:…, ShortName:….</w:t>
      </w:r>
      <w:r w:rsidRPr="00FF7CFB">
        <w:rPr>
          <w:i/>
          <w:color w:val="000000" w:themeColor="text1"/>
          <w:sz w:val="22"/>
        </w:rPr>
        <w:t xml:space="preserve">, </w:t>
      </w:r>
      <w:r w:rsidR="00910724">
        <w:rPr>
          <w:i/>
          <w:color w:val="000000" w:themeColor="text1"/>
          <w:sz w:val="22"/>
        </w:rPr>
        <w:t>Name:…</w:t>
      </w:r>
      <w:r w:rsidRPr="00FF7CFB">
        <w:rPr>
          <w:i/>
          <w:color w:val="000000" w:themeColor="text1"/>
          <w:sz w:val="22"/>
        </w:rPr>
        <w:t xml:space="preserve">, </w:t>
      </w:r>
      <w:r w:rsidR="00910724">
        <w:rPr>
          <w:i/>
          <w:color w:val="000000" w:themeColor="text1"/>
          <w:sz w:val="22"/>
        </w:rPr>
        <w:t>Region:…, …</w:t>
      </w:r>
    </w:p>
    <w:p w14:paraId="442F1334" w14:textId="5D007FF7" w:rsidR="005F6325" w:rsidRPr="00910724" w:rsidRDefault="005F6325" w:rsidP="00FF7CFB">
      <w:pPr>
        <w:pStyle w:val="ListParagraph"/>
        <w:numPr>
          <w:ilvl w:val="1"/>
          <w:numId w:val="11"/>
        </w:numPr>
        <w:ind w:left="900"/>
        <w:jc w:val="both"/>
        <w:rPr>
          <w:color w:val="000000" w:themeColor="text1"/>
          <w:sz w:val="22"/>
        </w:rPr>
      </w:pPr>
      <w:r>
        <w:rPr>
          <w:color w:val="000000" w:themeColor="text1"/>
          <w:sz w:val="22"/>
        </w:rPr>
        <w:t>In this case, the map function is not even aware that it is reading JSON formatted file.</w:t>
      </w:r>
    </w:p>
    <w:p w14:paraId="5A4500B4" w14:textId="6C2162D6" w:rsidR="00910724" w:rsidRPr="00EA1CBF" w:rsidRDefault="00910724" w:rsidP="00FF7CFB">
      <w:pPr>
        <w:pStyle w:val="ListParagraph"/>
        <w:numPr>
          <w:ilvl w:val="1"/>
          <w:numId w:val="11"/>
        </w:numPr>
        <w:ind w:left="900"/>
        <w:jc w:val="both"/>
        <w:rPr>
          <w:color w:val="000000" w:themeColor="text1"/>
          <w:sz w:val="22"/>
        </w:rPr>
      </w:pPr>
      <w:r>
        <w:rPr>
          <w:color w:val="000000" w:themeColor="text1"/>
          <w:sz w:val="22"/>
        </w:rPr>
        <w:t>As you see the line should have the fieldname</w:t>
      </w:r>
      <w:r w:rsidR="00737C4F">
        <w:rPr>
          <w:color w:val="000000" w:themeColor="text1"/>
          <w:sz w:val="22"/>
        </w:rPr>
        <w:t xml:space="preserve"> then colon and then the value, and then “,” separating the fields.</w:t>
      </w:r>
    </w:p>
    <w:p w14:paraId="0BF681B0" w14:textId="77777777" w:rsidR="00EA1CBF" w:rsidRDefault="00EA1CBF" w:rsidP="00EA1CBF">
      <w:pPr>
        <w:pStyle w:val="ListParagraph"/>
        <w:ind w:left="900"/>
        <w:jc w:val="both"/>
        <w:rPr>
          <w:color w:val="000000" w:themeColor="text1"/>
          <w:sz w:val="22"/>
        </w:rPr>
      </w:pPr>
    </w:p>
    <w:p w14:paraId="5D3C99D0" w14:textId="2E471D50" w:rsidR="008D4D30" w:rsidRDefault="008D4D30" w:rsidP="008D4D30">
      <w:pPr>
        <w:pStyle w:val="ListParagraph"/>
        <w:numPr>
          <w:ilvl w:val="0"/>
          <w:numId w:val="11"/>
        </w:numPr>
        <w:ind w:left="360"/>
        <w:jc w:val="both"/>
        <w:rPr>
          <w:color w:val="000000" w:themeColor="text1"/>
          <w:sz w:val="22"/>
        </w:rPr>
      </w:pPr>
      <w:r>
        <w:rPr>
          <w:color w:val="000000" w:themeColor="text1"/>
          <w:sz w:val="22"/>
        </w:rPr>
        <w:t>Your task is to write this new “</w:t>
      </w:r>
      <w:r w:rsidR="00737C4F">
        <w:rPr>
          <w:color w:val="000000" w:themeColor="text1"/>
          <w:sz w:val="22"/>
        </w:rPr>
        <w:t>JSON</w:t>
      </w:r>
      <w:r>
        <w:rPr>
          <w:color w:val="000000" w:themeColor="text1"/>
          <w:sz w:val="22"/>
        </w:rPr>
        <w:t>InputFormat”</w:t>
      </w:r>
      <w:r w:rsidR="008A08B7">
        <w:rPr>
          <w:color w:val="000000" w:themeColor="text1"/>
          <w:sz w:val="22"/>
        </w:rPr>
        <w:t>,</w:t>
      </w:r>
      <w:r>
        <w:rPr>
          <w:color w:val="000000" w:themeColor="text1"/>
          <w:sz w:val="22"/>
        </w:rPr>
        <w:t xml:space="preserve"> and use it in </w:t>
      </w:r>
      <w:r w:rsidR="008A08B7">
        <w:rPr>
          <w:color w:val="000000" w:themeColor="text1"/>
          <w:sz w:val="22"/>
        </w:rPr>
        <w:t xml:space="preserve">a map-reduce job that aggregates the records based on the </w:t>
      </w:r>
      <w:r w:rsidR="00737C4F">
        <w:rPr>
          <w:color w:val="000000" w:themeColor="text1"/>
          <w:sz w:val="22"/>
        </w:rPr>
        <w:t xml:space="preserve">“Flag” </w:t>
      </w:r>
      <w:r w:rsidR="00B27DFF">
        <w:rPr>
          <w:color w:val="000000" w:themeColor="text1"/>
          <w:sz w:val="22"/>
        </w:rPr>
        <w:t xml:space="preserve">field, and for each </w:t>
      </w:r>
      <w:r w:rsidR="00737C4F">
        <w:rPr>
          <w:color w:val="000000" w:themeColor="text1"/>
          <w:sz w:val="22"/>
        </w:rPr>
        <w:t>flag</w:t>
      </w:r>
      <w:r w:rsidR="00B27DFF">
        <w:rPr>
          <w:color w:val="000000" w:themeColor="text1"/>
          <w:sz w:val="22"/>
        </w:rPr>
        <w:t xml:space="preserve"> value report the number </w:t>
      </w:r>
      <w:r w:rsidR="00E87461">
        <w:rPr>
          <w:color w:val="000000" w:themeColor="text1"/>
          <w:sz w:val="22"/>
        </w:rPr>
        <w:t>of corresponding records</w:t>
      </w:r>
      <w:r w:rsidR="00B27DFF">
        <w:rPr>
          <w:color w:val="000000" w:themeColor="text1"/>
          <w:sz w:val="22"/>
        </w:rPr>
        <w:t xml:space="preserve">. </w:t>
      </w:r>
    </w:p>
    <w:p w14:paraId="30BED3E5" w14:textId="77777777" w:rsidR="00AC123A" w:rsidRDefault="00AC123A" w:rsidP="00AC123A">
      <w:pPr>
        <w:pStyle w:val="ListParagraph"/>
        <w:ind w:left="360"/>
        <w:jc w:val="both"/>
        <w:rPr>
          <w:color w:val="000000" w:themeColor="text1"/>
          <w:sz w:val="22"/>
        </w:rPr>
      </w:pPr>
    </w:p>
    <w:p w14:paraId="2BC1469E" w14:textId="396FB14C" w:rsidR="00AC123A" w:rsidRDefault="00AC123A" w:rsidP="008D4D30">
      <w:pPr>
        <w:pStyle w:val="ListParagraph"/>
        <w:numPr>
          <w:ilvl w:val="0"/>
          <w:numId w:val="11"/>
        </w:numPr>
        <w:ind w:left="360"/>
        <w:jc w:val="both"/>
        <w:rPr>
          <w:color w:val="000000" w:themeColor="text1"/>
          <w:sz w:val="22"/>
        </w:rPr>
      </w:pPr>
      <w:r>
        <w:rPr>
          <w:color w:val="000000" w:themeColor="text1"/>
          <w:sz w:val="22"/>
        </w:rPr>
        <w:t>Part of this step is to control the number of mappers that will execute to process the input file. We need to divide the file (independent of the HDFS block size) into 5 splits, which means Hadoop should start 5 mappers to process the file.</w:t>
      </w:r>
    </w:p>
    <w:p w14:paraId="666D1E3B" w14:textId="77777777" w:rsidR="00EA1CBF" w:rsidRPr="005F19E1" w:rsidRDefault="00EA1CBF" w:rsidP="005F19E1">
      <w:pPr>
        <w:jc w:val="both"/>
        <w:rPr>
          <w:color w:val="000000" w:themeColor="text1"/>
          <w:sz w:val="22"/>
        </w:rPr>
      </w:pPr>
    </w:p>
    <w:p w14:paraId="0C98CDAA" w14:textId="69BFE82D" w:rsidR="00827E39" w:rsidRPr="00827E39" w:rsidRDefault="00EA1CBF" w:rsidP="00827E39">
      <w:pPr>
        <w:pStyle w:val="ListParagraph"/>
        <w:numPr>
          <w:ilvl w:val="0"/>
          <w:numId w:val="11"/>
        </w:numPr>
        <w:ind w:left="360"/>
        <w:jc w:val="both"/>
        <w:rPr>
          <w:color w:val="000000" w:themeColor="text1"/>
          <w:sz w:val="22"/>
        </w:rPr>
      </w:pPr>
      <w:r w:rsidRPr="00184EAF">
        <w:rPr>
          <w:b/>
          <w:i/>
          <w:color w:val="000000" w:themeColor="text1"/>
          <w:sz w:val="22"/>
          <w:u w:val="single"/>
        </w:rPr>
        <w:t>Hint:</w:t>
      </w:r>
      <w:r w:rsidR="00184EAF">
        <w:rPr>
          <w:color w:val="000000" w:themeColor="text1"/>
          <w:sz w:val="22"/>
        </w:rPr>
        <w:t xml:space="preserve"> You need to understand first the “</w:t>
      </w:r>
      <w:r w:rsidR="00184EAF" w:rsidRPr="00184EAF">
        <w:rPr>
          <w:b/>
          <w:i/>
          <w:color w:val="000000" w:themeColor="text1"/>
          <w:sz w:val="22"/>
        </w:rPr>
        <w:t>FileInputFormat</w:t>
      </w:r>
      <w:r w:rsidR="00184EAF">
        <w:rPr>
          <w:color w:val="000000" w:themeColor="text1"/>
          <w:sz w:val="22"/>
        </w:rPr>
        <w:t>”, “</w:t>
      </w:r>
      <w:r w:rsidR="00184EAF" w:rsidRPr="00184EAF">
        <w:rPr>
          <w:b/>
          <w:i/>
          <w:color w:val="000000" w:themeColor="text1"/>
          <w:sz w:val="22"/>
        </w:rPr>
        <w:t>TextInputFormat</w:t>
      </w:r>
      <w:r w:rsidR="00184EAF">
        <w:rPr>
          <w:color w:val="000000" w:themeColor="text1"/>
          <w:sz w:val="22"/>
        </w:rPr>
        <w:t>”, and “</w:t>
      </w:r>
      <w:r w:rsidR="00184EAF" w:rsidRPr="00184EAF">
        <w:rPr>
          <w:b/>
          <w:i/>
          <w:color w:val="000000" w:themeColor="text1"/>
          <w:sz w:val="22"/>
        </w:rPr>
        <w:t>LineRecordReader</w:t>
      </w:r>
      <w:r w:rsidR="00184EAF">
        <w:rPr>
          <w:color w:val="000000" w:themeColor="text1"/>
          <w:sz w:val="22"/>
        </w:rPr>
        <w:t>” classes.</w:t>
      </w:r>
      <w:r w:rsidR="00AB4ACD">
        <w:rPr>
          <w:color w:val="000000" w:themeColor="text1"/>
          <w:sz w:val="22"/>
        </w:rPr>
        <w:t xml:space="preserve"> And you can reuse some of them and build your new one as extension.</w:t>
      </w:r>
    </w:p>
    <w:p w14:paraId="09302841" w14:textId="556CE249" w:rsidR="001044DE" w:rsidRPr="00BB3F12" w:rsidRDefault="0080395A" w:rsidP="00BB3F12">
      <w:pPr>
        <w:pStyle w:val="ListParagraph"/>
        <w:ind w:left="0"/>
        <w:jc w:val="both"/>
        <w:rPr>
          <w:color w:val="000000" w:themeColor="text1"/>
          <w:sz w:val="20"/>
        </w:rPr>
      </w:pPr>
      <w:r>
        <w:rPr>
          <w:color w:val="000000" w:themeColor="text1"/>
          <w:sz w:val="20"/>
        </w:rPr>
        <w:t xml:space="preserve"> </w:t>
      </w:r>
      <w:r w:rsidR="001044DE" w:rsidRPr="001B1E40">
        <w:rPr>
          <w:b/>
          <w:color w:val="000000" w:themeColor="text1"/>
          <w:u w:val="single"/>
        </w:rPr>
        <w:t xml:space="preserve">Problem </w:t>
      </w:r>
      <w:r w:rsidR="001044DE">
        <w:rPr>
          <w:b/>
          <w:color w:val="000000" w:themeColor="text1"/>
          <w:u w:val="single"/>
        </w:rPr>
        <w:t>3</w:t>
      </w:r>
      <w:r w:rsidR="001044DE" w:rsidRPr="001B1E40">
        <w:rPr>
          <w:b/>
          <w:color w:val="000000" w:themeColor="text1"/>
          <w:u w:val="single"/>
        </w:rPr>
        <w:t xml:space="preserve"> (</w:t>
      </w:r>
      <w:r w:rsidR="001044DE">
        <w:rPr>
          <w:b/>
          <w:color w:val="000000" w:themeColor="text1"/>
          <w:u w:val="single"/>
        </w:rPr>
        <w:t>K-Means Clustering</w:t>
      </w:r>
      <w:r w:rsidR="001044DE" w:rsidRPr="001B1E40">
        <w:rPr>
          <w:b/>
          <w:color w:val="000000" w:themeColor="text1"/>
          <w:u w:val="single"/>
        </w:rPr>
        <w:t xml:space="preserve">) </w:t>
      </w:r>
      <w:r w:rsidR="001044DE">
        <w:rPr>
          <w:b/>
          <w:color w:val="000000" w:themeColor="text1"/>
          <w:u w:val="single"/>
        </w:rPr>
        <w:t>[50 points]</w:t>
      </w:r>
    </w:p>
    <w:p w14:paraId="1784FE1D" w14:textId="77777777" w:rsidR="001044DE" w:rsidRDefault="001044DE" w:rsidP="001044DE">
      <w:pPr>
        <w:jc w:val="both"/>
        <w:rPr>
          <w:color w:val="000000" w:themeColor="text1"/>
          <w:sz w:val="22"/>
        </w:rPr>
      </w:pPr>
      <w:r>
        <w:rPr>
          <w:color w:val="000000" w:themeColor="text1"/>
          <w:sz w:val="22"/>
        </w:rPr>
        <w:t xml:space="preserve">K-Means clustering is a popular algorithm for clustering similar objects into </w:t>
      </w:r>
      <w:r w:rsidRPr="00ED1F57">
        <w:rPr>
          <w:i/>
          <w:color w:val="000000" w:themeColor="text1"/>
          <w:sz w:val="22"/>
        </w:rPr>
        <w:t>K</w:t>
      </w:r>
      <w:r w:rsidRPr="00ED1F57">
        <w:rPr>
          <w:color w:val="000000" w:themeColor="text1"/>
          <w:sz w:val="22"/>
        </w:rPr>
        <w:t xml:space="preserve"> </w:t>
      </w:r>
      <w:r>
        <w:rPr>
          <w:color w:val="000000" w:themeColor="text1"/>
          <w:sz w:val="22"/>
        </w:rPr>
        <w:t xml:space="preserve">groups (clusters). It starts with an initial seed of K points (randomly chosen) as centers, and then the algorithm iteratively tries to enhance these centers. The algorithm terminates either when two consecutive iterations generate the same K centers, i.e., the centers did not change, or a maximum number of iterations is reached. </w:t>
      </w:r>
    </w:p>
    <w:p w14:paraId="6415505C" w14:textId="77777777" w:rsidR="001044DE" w:rsidRDefault="001044DE" w:rsidP="001044DE">
      <w:pPr>
        <w:jc w:val="both"/>
        <w:rPr>
          <w:color w:val="000000" w:themeColor="text1"/>
          <w:sz w:val="22"/>
        </w:rPr>
      </w:pPr>
    </w:p>
    <w:p w14:paraId="20B8D19C" w14:textId="77777777" w:rsidR="001044DE" w:rsidRPr="00A71477" w:rsidRDefault="001044DE" w:rsidP="001044DE">
      <w:pPr>
        <w:jc w:val="both"/>
        <w:rPr>
          <w:i/>
          <w:color w:val="000000" w:themeColor="text1"/>
          <w:sz w:val="22"/>
          <w:szCs w:val="22"/>
        </w:rPr>
      </w:pPr>
      <w:r w:rsidRPr="00A71477">
        <w:rPr>
          <w:i/>
          <w:color w:val="000000" w:themeColor="text1"/>
          <w:sz w:val="22"/>
          <w:szCs w:val="22"/>
          <w:u w:val="single"/>
        </w:rPr>
        <w:t xml:space="preserve">Hint: </w:t>
      </w:r>
      <w:r w:rsidRPr="00A71477">
        <w:rPr>
          <w:i/>
          <w:color w:val="000000" w:themeColor="text1"/>
          <w:sz w:val="22"/>
          <w:szCs w:val="22"/>
        </w:rPr>
        <w:t>You may reference these links to get some ideas (in addition to the course slides):</w:t>
      </w:r>
    </w:p>
    <w:p w14:paraId="6D4E0EA2" w14:textId="77777777" w:rsidR="001044DE" w:rsidRPr="00A71477" w:rsidRDefault="001044DE" w:rsidP="001044DE">
      <w:pPr>
        <w:jc w:val="both"/>
        <w:rPr>
          <w:sz w:val="22"/>
          <w:szCs w:val="22"/>
        </w:rPr>
      </w:pPr>
      <w:r w:rsidRPr="00A71477">
        <w:rPr>
          <w:sz w:val="22"/>
          <w:szCs w:val="22"/>
        </w:rPr>
        <w:tab/>
      </w:r>
      <w:hyperlink r:id="rId11" w:anchor="Standard_algorithm" w:history="1">
        <w:r w:rsidRPr="00A71477">
          <w:rPr>
            <w:rStyle w:val="Hyperlink"/>
            <w:sz w:val="22"/>
            <w:szCs w:val="22"/>
          </w:rPr>
          <w:t>http://en.wikipedia.org/wiki/K-means_clustering#Standard_algorithm</w:t>
        </w:r>
      </w:hyperlink>
    </w:p>
    <w:p w14:paraId="66944932" w14:textId="77777777" w:rsidR="001044DE" w:rsidRPr="00A71477" w:rsidRDefault="00910724" w:rsidP="001044DE">
      <w:pPr>
        <w:ind w:firstLine="720"/>
        <w:jc w:val="both"/>
        <w:rPr>
          <w:color w:val="000000" w:themeColor="text1"/>
          <w:sz w:val="22"/>
          <w:szCs w:val="22"/>
          <w:u w:val="single"/>
        </w:rPr>
      </w:pPr>
      <w:hyperlink r:id="rId12" w:history="1">
        <w:r w:rsidR="001044DE" w:rsidRPr="00A71477">
          <w:rPr>
            <w:rStyle w:val="Hyperlink"/>
            <w:sz w:val="22"/>
            <w:szCs w:val="22"/>
          </w:rPr>
          <w:t>https://cwiki.apache.org/confluence/display/MAHOUT/K-Means+Clustering</w:t>
        </w:r>
      </w:hyperlink>
    </w:p>
    <w:p w14:paraId="61C8F62D" w14:textId="77777777" w:rsidR="001044DE" w:rsidRDefault="001044DE" w:rsidP="001044DE">
      <w:pPr>
        <w:jc w:val="both"/>
        <w:rPr>
          <w:b/>
          <w:color w:val="000000" w:themeColor="text1"/>
          <w:sz w:val="22"/>
          <w:u w:val="single"/>
        </w:rPr>
      </w:pPr>
    </w:p>
    <w:p w14:paraId="75991594" w14:textId="77777777" w:rsidR="001044DE" w:rsidRDefault="001044DE" w:rsidP="001044DE">
      <w:pPr>
        <w:jc w:val="both"/>
        <w:rPr>
          <w:b/>
          <w:color w:val="000000" w:themeColor="text1"/>
          <w:sz w:val="22"/>
          <w:u w:val="single"/>
        </w:rPr>
      </w:pPr>
    </w:p>
    <w:p w14:paraId="0CDDCAED" w14:textId="77777777" w:rsidR="001044DE" w:rsidRDefault="001044DE" w:rsidP="001044DE">
      <w:pPr>
        <w:jc w:val="both"/>
        <w:rPr>
          <w:b/>
          <w:color w:val="000000" w:themeColor="text1"/>
          <w:sz w:val="22"/>
          <w:u w:val="single"/>
        </w:rPr>
      </w:pPr>
      <w:r>
        <w:rPr>
          <w:b/>
          <w:color w:val="000000" w:themeColor="text1"/>
          <w:sz w:val="22"/>
          <w:u w:val="single"/>
        </w:rPr>
        <w:t xml:space="preserve">Step 1 (Creation of Dataset) [10 points]: </w:t>
      </w:r>
    </w:p>
    <w:p w14:paraId="33BE98D3" w14:textId="77777777" w:rsidR="001044DE" w:rsidRDefault="001044DE" w:rsidP="001044DE">
      <w:pPr>
        <w:pStyle w:val="ListParagraph"/>
        <w:numPr>
          <w:ilvl w:val="0"/>
          <w:numId w:val="5"/>
        </w:numPr>
        <w:ind w:left="360"/>
        <w:jc w:val="both"/>
        <w:rPr>
          <w:color w:val="000000" w:themeColor="text1"/>
          <w:sz w:val="22"/>
          <w:szCs w:val="22"/>
        </w:rPr>
      </w:pPr>
      <w:r w:rsidRPr="00EF6990">
        <w:rPr>
          <w:color w:val="000000" w:themeColor="text1"/>
          <w:sz w:val="22"/>
          <w:szCs w:val="22"/>
        </w:rPr>
        <w:t>C</w:t>
      </w:r>
      <w:r>
        <w:rPr>
          <w:color w:val="000000" w:themeColor="text1"/>
          <w:sz w:val="22"/>
          <w:szCs w:val="22"/>
        </w:rPr>
        <w:t>reate a dataset that consists of 2-dimenional points, i.e., each point has (x, y) values. X and Y values each range from 0 to 10,000. Each point is in a separate line.</w:t>
      </w:r>
    </w:p>
    <w:p w14:paraId="31F9AF5E" w14:textId="77777777" w:rsidR="001044DE" w:rsidRDefault="001044DE" w:rsidP="001044DE">
      <w:pPr>
        <w:pStyle w:val="ListParagraph"/>
        <w:numPr>
          <w:ilvl w:val="0"/>
          <w:numId w:val="5"/>
        </w:numPr>
        <w:ind w:left="360"/>
        <w:jc w:val="both"/>
        <w:rPr>
          <w:color w:val="000000" w:themeColor="text1"/>
          <w:sz w:val="22"/>
          <w:szCs w:val="22"/>
        </w:rPr>
      </w:pPr>
      <w:r>
        <w:rPr>
          <w:color w:val="000000" w:themeColor="text1"/>
          <w:sz w:val="22"/>
          <w:szCs w:val="22"/>
        </w:rPr>
        <w:t>Scale the dataset such that its size is around 100MB.</w:t>
      </w:r>
    </w:p>
    <w:p w14:paraId="52C98562" w14:textId="57C66E05" w:rsidR="001044DE" w:rsidRDefault="001044DE" w:rsidP="001044DE">
      <w:pPr>
        <w:pStyle w:val="ListParagraph"/>
        <w:numPr>
          <w:ilvl w:val="0"/>
          <w:numId w:val="5"/>
        </w:numPr>
        <w:ind w:left="360"/>
        <w:jc w:val="both"/>
        <w:rPr>
          <w:color w:val="000000" w:themeColor="text1"/>
          <w:sz w:val="22"/>
          <w:szCs w:val="22"/>
        </w:rPr>
      </w:pPr>
      <w:r>
        <w:rPr>
          <w:color w:val="000000" w:themeColor="text1"/>
          <w:sz w:val="22"/>
          <w:szCs w:val="22"/>
        </w:rPr>
        <w:t xml:space="preserve">Create another file that will contain K initial seed points. </w:t>
      </w:r>
      <w:r w:rsidRPr="00C14249">
        <w:rPr>
          <w:b/>
          <w:i/>
          <w:color w:val="000000" w:themeColor="text1"/>
          <w:sz w:val="22"/>
          <w:szCs w:val="22"/>
        </w:rPr>
        <w:t xml:space="preserve">Make </w:t>
      </w:r>
      <w:r>
        <w:rPr>
          <w:b/>
          <w:i/>
          <w:color w:val="000000" w:themeColor="text1"/>
          <w:sz w:val="22"/>
          <w:szCs w:val="22"/>
        </w:rPr>
        <w:t>the “</w:t>
      </w:r>
      <w:r w:rsidRPr="00C14249">
        <w:rPr>
          <w:b/>
          <w:i/>
          <w:color w:val="000000" w:themeColor="text1"/>
          <w:sz w:val="22"/>
          <w:szCs w:val="22"/>
        </w:rPr>
        <w:t>K</w:t>
      </w:r>
      <w:r>
        <w:rPr>
          <w:b/>
          <w:i/>
          <w:color w:val="000000" w:themeColor="text1"/>
          <w:sz w:val="22"/>
          <w:szCs w:val="22"/>
        </w:rPr>
        <w:t>”</w:t>
      </w:r>
      <w:r w:rsidRPr="00C14249">
        <w:rPr>
          <w:b/>
          <w:i/>
          <w:color w:val="000000" w:themeColor="text1"/>
          <w:sz w:val="22"/>
          <w:szCs w:val="22"/>
        </w:rPr>
        <w:t xml:space="preserve"> </w:t>
      </w:r>
      <w:r>
        <w:rPr>
          <w:b/>
          <w:i/>
          <w:color w:val="000000" w:themeColor="text1"/>
          <w:sz w:val="22"/>
          <w:szCs w:val="22"/>
        </w:rPr>
        <w:t xml:space="preserve">value </w:t>
      </w:r>
      <w:r w:rsidRPr="00C14249">
        <w:rPr>
          <w:b/>
          <w:i/>
          <w:color w:val="000000" w:themeColor="text1"/>
          <w:sz w:val="22"/>
          <w:szCs w:val="22"/>
        </w:rPr>
        <w:t>as a parameter to your program</w:t>
      </w:r>
      <w:r>
        <w:rPr>
          <w:color w:val="000000" w:themeColor="text1"/>
          <w:sz w:val="22"/>
          <w:szCs w:val="22"/>
        </w:rPr>
        <w:t>, such that your program will generate these K seeds randomly, and then you upload the generated file to HDFS.</w:t>
      </w:r>
    </w:p>
    <w:p w14:paraId="180EF172" w14:textId="77777777" w:rsidR="001044DE" w:rsidRDefault="001044DE" w:rsidP="001044DE">
      <w:pPr>
        <w:rPr>
          <w:color w:val="000000" w:themeColor="text1"/>
          <w:sz w:val="22"/>
          <w:szCs w:val="22"/>
        </w:rPr>
      </w:pPr>
    </w:p>
    <w:p w14:paraId="10516B06" w14:textId="77777777" w:rsidR="001044DE" w:rsidRDefault="001044DE" w:rsidP="001044DE">
      <w:pPr>
        <w:jc w:val="both"/>
        <w:rPr>
          <w:b/>
          <w:color w:val="000000" w:themeColor="text1"/>
          <w:sz w:val="22"/>
          <w:u w:val="single"/>
        </w:rPr>
      </w:pPr>
    </w:p>
    <w:p w14:paraId="1E837908" w14:textId="77777777" w:rsidR="001044DE" w:rsidRDefault="001044DE" w:rsidP="001044DE">
      <w:pPr>
        <w:jc w:val="both"/>
        <w:rPr>
          <w:b/>
          <w:color w:val="000000" w:themeColor="text1"/>
          <w:sz w:val="22"/>
          <w:u w:val="single"/>
        </w:rPr>
      </w:pPr>
      <w:r>
        <w:rPr>
          <w:b/>
          <w:color w:val="000000" w:themeColor="text1"/>
          <w:sz w:val="22"/>
          <w:u w:val="single"/>
        </w:rPr>
        <w:t xml:space="preserve">Step 2 (Clustering the Data) [40 points]: </w:t>
      </w:r>
    </w:p>
    <w:p w14:paraId="34C6F60F" w14:textId="77777777" w:rsidR="001044DE" w:rsidRDefault="001044DE" w:rsidP="001044DE">
      <w:pPr>
        <w:rPr>
          <w:color w:val="000000" w:themeColor="text1"/>
          <w:sz w:val="22"/>
          <w:szCs w:val="22"/>
        </w:rPr>
      </w:pPr>
      <w:r>
        <w:rPr>
          <w:color w:val="000000" w:themeColor="text1"/>
          <w:sz w:val="22"/>
          <w:szCs w:val="22"/>
        </w:rPr>
        <w:t>Write map-reduce job(s) that implement the K-Means clustering algorithm as given in the course slides. The algorithm should terminates if either of these two conditions become true:</w:t>
      </w:r>
    </w:p>
    <w:p w14:paraId="4FDA623C" w14:textId="77777777" w:rsidR="001044DE" w:rsidRDefault="001044DE" w:rsidP="001044DE">
      <w:pPr>
        <w:pStyle w:val="ListParagraph"/>
        <w:numPr>
          <w:ilvl w:val="0"/>
          <w:numId w:val="7"/>
        </w:numPr>
        <w:ind w:left="1440"/>
        <w:rPr>
          <w:color w:val="000000" w:themeColor="text1"/>
          <w:sz w:val="22"/>
          <w:szCs w:val="22"/>
        </w:rPr>
      </w:pPr>
      <w:r>
        <w:rPr>
          <w:color w:val="000000" w:themeColor="text1"/>
          <w:sz w:val="22"/>
          <w:szCs w:val="22"/>
        </w:rPr>
        <w:t>The K centers did not change over two consecutive iterations</w:t>
      </w:r>
    </w:p>
    <w:p w14:paraId="07F767E6" w14:textId="2A749B75" w:rsidR="001044DE" w:rsidRDefault="001044DE" w:rsidP="001044DE">
      <w:pPr>
        <w:pStyle w:val="ListParagraph"/>
        <w:numPr>
          <w:ilvl w:val="0"/>
          <w:numId w:val="7"/>
        </w:numPr>
        <w:ind w:left="1440"/>
        <w:rPr>
          <w:color w:val="000000" w:themeColor="text1"/>
          <w:sz w:val="22"/>
          <w:szCs w:val="22"/>
        </w:rPr>
      </w:pPr>
      <w:r>
        <w:rPr>
          <w:color w:val="000000" w:themeColor="text1"/>
          <w:sz w:val="22"/>
          <w:szCs w:val="22"/>
        </w:rPr>
        <w:t>The maximum numb</w:t>
      </w:r>
      <w:r w:rsidR="0076431D">
        <w:rPr>
          <w:color w:val="000000" w:themeColor="text1"/>
          <w:sz w:val="22"/>
          <w:szCs w:val="22"/>
        </w:rPr>
        <w:t xml:space="preserve">er of iterations (make it </w:t>
      </w:r>
      <w:r w:rsidR="00C1120F">
        <w:rPr>
          <w:color w:val="000000" w:themeColor="text1"/>
          <w:sz w:val="22"/>
          <w:szCs w:val="22"/>
        </w:rPr>
        <w:t>five</w:t>
      </w:r>
      <w:r w:rsidR="0076431D">
        <w:rPr>
          <w:color w:val="000000" w:themeColor="text1"/>
          <w:sz w:val="22"/>
          <w:szCs w:val="22"/>
        </w:rPr>
        <w:t xml:space="preserve"> (5</w:t>
      </w:r>
      <w:r>
        <w:rPr>
          <w:color w:val="000000" w:themeColor="text1"/>
          <w:sz w:val="22"/>
          <w:szCs w:val="22"/>
        </w:rPr>
        <w:t>) iterations) has reached.</w:t>
      </w:r>
    </w:p>
    <w:p w14:paraId="39599CB3" w14:textId="77777777" w:rsidR="001044DE" w:rsidRDefault="001044DE" w:rsidP="001044DE">
      <w:pPr>
        <w:pStyle w:val="ListParagraph"/>
        <w:numPr>
          <w:ilvl w:val="0"/>
          <w:numId w:val="8"/>
        </w:numPr>
        <w:ind w:left="360"/>
        <w:rPr>
          <w:color w:val="000000" w:themeColor="text1"/>
          <w:sz w:val="22"/>
          <w:szCs w:val="22"/>
        </w:rPr>
      </w:pPr>
      <w:r>
        <w:rPr>
          <w:color w:val="000000" w:themeColor="text1"/>
          <w:sz w:val="22"/>
          <w:szCs w:val="22"/>
        </w:rPr>
        <w:t>Apply the tricks given in class and in the 2</w:t>
      </w:r>
      <w:r w:rsidRPr="00221BE7">
        <w:rPr>
          <w:color w:val="000000" w:themeColor="text1"/>
          <w:sz w:val="22"/>
          <w:szCs w:val="22"/>
          <w:vertAlign w:val="superscript"/>
        </w:rPr>
        <w:t>nd</w:t>
      </w:r>
      <w:r>
        <w:rPr>
          <w:color w:val="000000" w:themeColor="text1"/>
          <w:sz w:val="22"/>
          <w:szCs w:val="22"/>
        </w:rPr>
        <w:t xml:space="preserve"> link above such as:</w:t>
      </w:r>
    </w:p>
    <w:p w14:paraId="3DDD5712" w14:textId="77777777" w:rsidR="001044DE" w:rsidRDefault="001044DE" w:rsidP="001044DE">
      <w:pPr>
        <w:pStyle w:val="ListParagraph"/>
        <w:numPr>
          <w:ilvl w:val="1"/>
          <w:numId w:val="8"/>
        </w:numPr>
        <w:ind w:left="630"/>
        <w:rPr>
          <w:color w:val="000000" w:themeColor="text1"/>
          <w:sz w:val="22"/>
          <w:szCs w:val="22"/>
        </w:rPr>
      </w:pPr>
      <w:r>
        <w:rPr>
          <w:color w:val="000000" w:themeColor="text1"/>
          <w:sz w:val="22"/>
          <w:szCs w:val="22"/>
        </w:rPr>
        <w:t>Use of a combiner</w:t>
      </w:r>
    </w:p>
    <w:p w14:paraId="6F62116C" w14:textId="77777777" w:rsidR="001044DE" w:rsidRDefault="001044DE" w:rsidP="001044DE">
      <w:pPr>
        <w:pStyle w:val="ListParagraph"/>
        <w:numPr>
          <w:ilvl w:val="1"/>
          <w:numId w:val="8"/>
        </w:numPr>
        <w:ind w:left="630"/>
        <w:rPr>
          <w:color w:val="000000" w:themeColor="text1"/>
          <w:sz w:val="22"/>
          <w:szCs w:val="22"/>
        </w:rPr>
      </w:pPr>
      <w:r>
        <w:rPr>
          <w:color w:val="000000" w:themeColor="text1"/>
          <w:sz w:val="22"/>
          <w:szCs w:val="22"/>
        </w:rPr>
        <w:t>Use a single reducer</w:t>
      </w:r>
    </w:p>
    <w:p w14:paraId="20434BCE" w14:textId="77777777" w:rsidR="001044DE" w:rsidRDefault="001044DE" w:rsidP="001044DE">
      <w:pPr>
        <w:pStyle w:val="ListParagraph"/>
        <w:numPr>
          <w:ilvl w:val="1"/>
          <w:numId w:val="8"/>
        </w:numPr>
        <w:ind w:left="630"/>
        <w:rPr>
          <w:color w:val="000000" w:themeColor="text1"/>
          <w:sz w:val="22"/>
          <w:szCs w:val="22"/>
        </w:rPr>
      </w:pPr>
      <w:r>
        <w:rPr>
          <w:color w:val="000000" w:themeColor="text1"/>
          <w:sz w:val="22"/>
          <w:szCs w:val="22"/>
        </w:rPr>
        <w:t>The reducer should indicate in its output file whether centers have changed or not.</w:t>
      </w:r>
    </w:p>
    <w:p w14:paraId="50BFE325" w14:textId="77777777" w:rsidR="001044DE" w:rsidRPr="0006324E" w:rsidRDefault="001044DE" w:rsidP="001044DE">
      <w:pPr>
        <w:pStyle w:val="ListParagraph"/>
        <w:ind w:left="630"/>
        <w:rPr>
          <w:color w:val="000000" w:themeColor="text1"/>
          <w:sz w:val="22"/>
          <w:szCs w:val="22"/>
        </w:rPr>
      </w:pPr>
    </w:p>
    <w:p w14:paraId="6C79DCF4" w14:textId="77777777" w:rsidR="001044DE" w:rsidRDefault="001044DE" w:rsidP="001044DE">
      <w:pPr>
        <w:rPr>
          <w:color w:val="000000" w:themeColor="text1"/>
          <w:sz w:val="22"/>
          <w:szCs w:val="22"/>
        </w:rPr>
      </w:pPr>
      <w:r>
        <w:rPr>
          <w:color w:val="000000" w:themeColor="text1"/>
          <w:sz w:val="22"/>
          <w:szCs w:val="22"/>
          <w:u w:val="single"/>
        </w:rPr>
        <w:t>Hint:</w:t>
      </w:r>
      <w:r w:rsidRPr="00107EE8">
        <w:rPr>
          <w:color w:val="000000" w:themeColor="text1"/>
          <w:sz w:val="22"/>
          <w:szCs w:val="22"/>
        </w:rPr>
        <w:t xml:space="preserve"> Since t</w:t>
      </w:r>
      <w:r>
        <w:rPr>
          <w:color w:val="000000" w:themeColor="text1"/>
          <w:sz w:val="22"/>
          <w:szCs w:val="22"/>
        </w:rPr>
        <w:t>he algorithm is iterative, then you need your program that generates the map-reduce jobs to control whether it should start another iteration or not.</w:t>
      </w:r>
    </w:p>
    <w:p w14:paraId="1A1E66AB" w14:textId="77777777" w:rsidR="001044DE" w:rsidRDefault="001044DE" w:rsidP="001044DE">
      <w:pPr>
        <w:rPr>
          <w:color w:val="000000" w:themeColor="text1"/>
          <w:sz w:val="22"/>
          <w:szCs w:val="22"/>
        </w:rPr>
      </w:pPr>
    </w:p>
    <w:p w14:paraId="1BEBE231" w14:textId="77777777" w:rsidR="001044DE" w:rsidRDefault="001044DE" w:rsidP="002E1BDD">
      <w:pPr>
        <w:rPr>
          <w:b/>
          <w:color w:val="000000" w:themeColor="text1"/>
          <w:u w:val="single"/>
        </w:rPr>
      </w:pPr>
    </w:p>
    <w:p w14:paraId="435140DA" w14:textId="77777777" w:rsidR="001044DE" w:rsidRDefault="001044DE" w:rsidP="002E1BDD">
      <w:pPr>
        <w:rPr>
          <w:b/>
          <w:color w:val="000000" w:themeColor="text1"/>
          <w:u w:val="single"/>
        </w:rPr>
      </w:pPr>
    </w:p>
    <w:p w14:paraId="63865527" w14:textId="72DCCE86" w:rsidR="002E1BDD" w:rsidRDefault="002E1BDD" w:rsidP="002E1BDD">
      <w:pPr>
        <w:rPr>
          <w:b/>
          <w:color w:val="000000" w:themeColor="text1"/>
          <w:u w:val="single"/>
        </w:rPr>
      </w:pPr>
      <w:r w:rsidRPr="00E6636A">
        <w:rPr>
          <w:b/>
          <w:color w:val="000000" w:themeColor="text1"/>
          <w:u w:val="single"/>
        </w:rPr>
        <w:t>What to Submit</w:t>
      </w:r>
    </w:p>
    <w:p w14:paraId="337DA91D" w14:textId="614CE1E5" w:rsidR="002E1BDD" w:rsidRDefault="002E1BDD" w:rsidP="002E1BDD">
      <w:pPr>
        <w:jc w:val="both"/>
        <w:rPr>
          <w:color w:val="000000" w:themeColor="text1"/>
          <w:sz w:val="22"/>
        </w:rPr>
      </w:pPr>
      <w:r>
        <w:rPr>
          <w:color w:val="000000" w:themeColor="text1"/>
          <w:sz w:val="22"/>
        </w:rPr>
        <w:t xml:space="preserve">You will submit a single zip file containing </w:t>
      </w:r>
      <w:r w:rsidR="00BF155D">
        <w:rPr>
          <w:color w:val="000000" w:themeColor="text1"/>
          <w:sz w:val="22"/>
        </w:rPr>
        <w:t>the java code</w:t>
      </w:r>
      <w:r w:rsidR="009D3964">
        <w:rPr>
          <w:color w:val="000000" w:themeColor="text1"/>
          <w:sz w:val="22"/>
        </w:rPr>
        <w:t xml:space="preserve"> needed to answer the queries above. Also include a .doc or .</w:t>
      </w:r>
      <w:r w:rsidR="009E1EAC">
        <w:rPr>
          <w:color w:val="000000" w:themeColor="text1"/>
          <w:sz w:val="22"/>
        </w:rPr>
        <w:t>pdf report</w:t>
      </w:r>
      <w:r w:rsidR="009D3964">
        <w:rPr>
          <w:color w:val="000000" w:themeColor="text1"/>
          <w:sz w:val="22"/>
        </w:rPr>
        <w:t xml:space="preserve"> file containing any required documentation</w:t>
      </w:r>
      <w:r>
        <w:rPr>
          <w:color w:val="000000" w:themeColor="text1"/>
          <w:sz w:val="22"/>
        </w:rPr>
        <w:t xml:space="preserve">. </w:t>
      </w:r>
    </w:p>
    <w:p w14:paraId="76CD7F3F" w14:textId="77777777" w:rsidR="002E1BDD" w:rsidRDefault="002E1BDD" w:rsidP="002E1BDD">
      <w:pPr>
        <w:jc w:val="both"/>
        <w:rPr>
          <w:color w:val="000000" w:themeColor="text1"/>
          <w:sz w:val="22"/>
        </w:rPr>
      </w:pPr>
    </w:p>
    <w:p w14:paraId="44977931" w14:textId="77777777" w:rsidR="002E1BDD" w:rsidRDefault="002E1BDD" w:rsidP="002E1BDD">
      <w:pPr>
        <w:jc w:val="both"/>
        <w:rPr>
          <w:color w:val="000000" w:themeColor="text1"/>
          <w:sz w:val="22"/>
        </w:rPr>
      </w:pPr>
    </w:p>
    <w:p w14:paraId="64974F2F" w14:textId="77777777" w:rsidR="002E1BDD" w:rsidRDefault="002E1BDD" w:rsidP="002E1BDD">
      <w:pPr>
        <w:jc w:val="both"/>
        <w:rPr>
          <w:b/>
          <w:color w:val="000000" w:themeColor="text1"/>
          <w:u w:val="single"/>
        </w:rPr>
      </w:pPr>
      <w:r>
        <w:rPr>
          <w:b/>
          <w:color w:val="000000" w:themeColor="text1"/>
          <w:u w:val="single"/>
        </w:rPr>
        <w:t>How</w:t>
      </w:r>
      <w:r w:rsidRPr="00E6636A">
        <w:rPr>
          <w:b/>
          <w:color w:val="000000" w:themeColor="text1"/>
          <w:u w:val="single"/>
        </w:rPr>
        <w:t xml:space="preserve"> to Submit</w:t>
      </w:r>
    </w:p>
    <w:p w14:paraId="7AC32F7A" w14:textId="1F31B6E0" w:rsidR="0005156B" w:rsidRPr="001044DE" w:rsidRDefault="002E1BDD" w:rsidP="001044DE">
      <w:pPr>
        <w:jc w:val="both"/>
        <w:rPr>
          <w:color w:val="000000" w:themeColor="text1"/>
          <w:sz w:val="22"/>
        </w:rPr>
      </w:pPr>
      <w:r>
        <w:rPr>
          <w:color w:val="000000" w:themeColor="text1"/>
          <w:sz w:val="22"/>
        </w:rPr>
        <w:t>Use blackboard system to submit your files.</w:t>
      </w:r>
    </w:p>
    <w:sectPr w:rsidR="0005156B" w:rsidRPr="001044DE" w:rsidSect="00E124F0">
      <w:footerReference w:type="even" r:id="rId13"/>
      <w:footerReference w:type="default" r:id="rId14"/>
      <w:pgSz w:w="12240" w:h="15840"/>
      <w:pgMar w:top="1440" w:right="126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0E0C0" w14:textId="77777777" w:rsidR="00910724" w:rsidRDefault="00910724" w:rsidP="004C76A6">
      <w:r>
        <w:separator/>
      </w:r>
    </w:p>
  </w:endnote>
  <w:endnote w:type="continuationSeparator" w:id="0">
    <w:p w14:paraId="36A6D45F" w14:textId="77777777" w:rsidR="00910724" w:rsidRDefault="00910724" w:rsidP="004C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825FE" w14:textId="77777777" w:rsidR="00910724" w:rsidRDefault="00910724" w:rsidP="002E1B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854DD8" w14:textId="77777777" w:rsidR="00910724" w:rsidRDefault="00910724" w:rsidP="004C76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59BAE" w14:textId="77777777" w:rsidR="00910724" w:rsidRDefault="00910724" w:rsidP="002E1B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3A30">
      <w:rPr>
        <w:rStyle w:val="PageNumber"/>
        <w:noProof/>
      </w:rPr>
      <w:t>1</w:t>
    </w:r>
    <w:r>
      <w:rPr>
        <w:rStyle w:val="PageNumber"/>
      </w:rPr>
      <w:fldChar w:fldCharType="end"/>
    </w:r>
  </w:p>
  <w:p w14:paraId="3A132169" w14:textId="77777777" w:rsidR="00910724" w:rsidRDefault="00910724" w:rsidP="004C76A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B7A80" w14:textId="77777777" w:rsidR="00910724" w:rsidRDefault="00910724" w:rsidP="004C76A6">
      <w:r>
        <w:separator/>
      </w:r>
    </w:p>
  </w:footnote>
  <w:footnote w:type="continuationSeparator" w:id="0">
    <w:p w14:paraId="31B1D885" w14:textId="77777777" w:rsidR="00910724" w:rsidRDefault="00910724" w:rsidP="004C76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88B"/>
    <w:multiLevelType w:val="hybridMultilevel"/>
    <w:tmpl w:val="8870B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6528D"/>
    <w:multiLevelType w:val="hybridMultilevel"/>
    <w:tmpl w:val="56080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24CC0"/>
    <w:multiLevelType w:val="hybridMultilevel"/>
    <w:tmpl w:val="5130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262D7"/>
    <w:multiLevelType w:val="hybridMultilevel"/>
    <w:tmpl w:val="BFD0143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40303AD9"/>
    <w:multiLevelType w:val="hybridMultilevel"/>
    <w:tmpl w:val="10806B2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494E7DA9"/>
    <w:multiLevelType w:val="hybridMultilevel"/>
    <w:tmpl w:val="1676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7F0468"/>
    <w:multiLevelType w:val="hybridMultilevel"/>
    <w:tmpl w:val="644C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F05ADA"/>
    <w:multiLevelType w:val="hybridMultilevel"/>
    <w:tmpl w:val="669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80AA2"/>
    <w:multiLevelType w:val="hybridMultilevel"/>
    <w:tmpl w:val="2542D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7189F"/>
    <w:multiLevelType w:val="hybridMultilevel"/>
    <w:tmpl w:val="8F2869A0"/>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7B5238DB"/>
    <w:multiLevelType w:val="hybridMultilevel"/>
    <w:tmpl w:val="E9AE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B75D05"/>
    <w:multiLevelType w:val="hybridMultilevel"/>
    <w:tmpl w:val="C408DC7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6"/>
  </w:num>
  <w:num w:numId="2">
    <w:abstractNumId w:val="5"/>
  </w:num>
  <w:num w:numId="3">
    <w:abstractNumId w:val="10"/>
  </w:num>
  <w:num w:numId="4">
    <w:abstractNumId w:val="7"/>
  </w:num>
  <w:num w:numId="5">
    <w:abstractNumId w:val="11"/>
  </w:num>
  <w:num w:numId="6">
    <w:abstractNumId w:val="8"/>
  </w:num>
  <w:num w:numId="7">
    <w:abstractNumId w:val="9"/>
  </w:num>
  <w:num w:numId="8">
    <w:abstractNumId w:val="3"/>
  </w:num>
  <w:num w:numId="9">
    <w:abstractNumId w:val="2"/>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00"/>
    <w:rsid w:val="00004293"/>
    <w:rsid w:val="000050E1"/>
    <w:rsid w:val="00033A82"/>
    <w:rsid w:val="0005156B"/>
    <w:rsid w:val="00055219"/>
    <w:rsid w:val="00062EB7"/>
    <w:rsid w:val="0006324E"/>
    <w:rsid w:val="00065BF2"/>
    <w:rsid w:val="000A4BAE"/>
    <w:rsid w:val="000C108D"/>
    <w:rsid w:val="000C54B2"/>
    <w:rsid w:val="000C7947"/>
    <w:rsid w:val="000E5F23"/>
    <w:rsid w:val="000E7344"/>
    <w:rsid w:val="001044DE"/>
    <w:rsid w:val="0010507D"/>
    <w:rsid w:val="00107EE8"/>
    <w:rsid w:val="0013191A"/>
    <w:rsid w:val="0013721C"/>
    <w:rsid w:val="00153CCE"/>
    <w:rsid w:val="0016365D"/>
    <w:rsid w:val="00173FEF"/>
    <w:rsid w:val="00184EAF"/>
    <w:rsid w:val="00191D06"/>
    <w:rsid w:val="001B0F82"/>
    <w:rsid w:val="001B1E40"/>
    <w:rsid w:val="001B26F2"/>
    <w:rsid w:val="001B7039"/>
    <w:rsid w:val="001C64BF"/>
    <w:rsid w:val="001C7449"/>
    <w:rsid w:val="001E23B2"/>
    <w:rsid w:val="001E44C7"/>
    <w:rsid w:val="001F0FFC"/>
    <w:rsid w:val="001F1768"/>
    <w:rsid w:val="001F5703"/>
    <w:rsid w:val="00206A80"/>
    <w:rsid w:val="00221BE7"/>
    <w:rsid w:val="00230AFB"/>
    <w:rsid w:val="00251136"/>
    <w:rsid w:val="002654C4"/>
    <w:rsid w:val="00271BCF"/>
    <w:rsid w:val="00275EF0"/>
    <w:rsid w:val="0028371D"/>
    <w:rsid w:val="002A61B4"/>
    <w:rsid w:val="002D2134"/>
    <w:rsid w:val="002D2FC5"/>
    <w:rsid w:val="002E1BDD"/>
    <w:rsid w:val="002F035D"/>
    <w:rsid w:val="002F30AE"/>
    <w:rsid w:val="00301A87"/>
    <w:rsid w:val="003061A4"/>
    <w:rsid w:val="00335DF3"/>
    <w:rsid w:val="00355A2B"/>
    <w:rsid w:val="00375A5B"/>
    <w:rsid w:val="00380893"/>
    <w:rsid w:val="00380956"/>
    <w:rsid w:val="003C7B11"/>
    <w:rsid w:val="003D46E5"/>
    <w:rsid w:val="003D4884"/>
    <w:rsid w:val="003E471F"/>
    <w:rsid w:val="003F67C5"/>
    <w:rsid w:val="0040002B"/>
    <w:rsid w:val="004020AE"/>
    <w:rsid w:val="00404F04"/>
    <w:rsid w:val="00427701"/>
    <w:rsid w:val="00431374"/>
    <w:rsid w:val="00434392"/>
    <w:rsid w:val="00437CDF"/>
    <w:rsid w:val="0044378D"/>
    <w:rsid w:val="00475FA8"/>
    <w:rsid w:val="004C76A6"/>
    <w:rsid w:val="004F4833"/>
    <w:rsid w:val="004F6D88"/>
    <w:rsid w:val="00504AF3"/>
    <w:rsid w:val="00514793"/>
    <w:rsid w:val="005147E3"/>
    <w:rsid w:val="005247D0"/>
    <w:rsid w:val="005340F1"/>
    <w:rsid w:val="00535869"/>
    <w:rsid w:val="00583287"/>
    <w:rsid w:val="00586DD2"/>
    <w:rsid w:val="00597A54"/>
    <w:rsid w:val="005A6C84"/>
    <w:rsid w:val="005C34A0"/>
    <w:rsid w:val="005C360A"/>
    <w:rsid w:val="005D3F0D"/>
    <w:rsid w:val="005D64CD"/>
    <w:rsid w:val="005F166F"/>
    <w:rsid w:val="005F19E1"/>
    <w:rsid w:val="005F6325"/>
    <w:rsid w:val="005F7800"/>
    <w:rsid w:val="006145D2"/>
    <w:rsid w:val="00633136"/>
    <w:rsid w:val="00633ABB"/>
    <w:rsid w:val="00634209"/>
    <w:rsid w:val="00656752"/>
    <w:rsid w:val="0067336D"/>
    <w:rsid w:val="00680BAD"/>
    <w:rsid w:val="00683A30"/>
    <w:rsid w:val="0068625B"/>
    <w:rsid w:val="00693F2E"/>
    <w:rsid w:val="00697820"/>
    <w:rsid w:val="006C57AF"/>
    <w:rsid w:val="006D6040"/>
    <w:rsid w:val="006E5998"/>
    <w:rsid w:val="00710824"/>
    <w:rsid w:val="007179D1"/>
    <w:rsid w:val="00731F6A"/>
    <w:rsid w:val="00737C4F"/>
    <w:rsid w:val="0076431D"/>
    <w:rsid w:val="007671B6"/>
    <w:rsid w:val="007A26CC"/>
    <w:rsid w:val="007B4E84"/>
    <w:rsid w:val="007C5AF1"/>
    <w:rsid w:val="007D3B2F"/>
    <w:rsid w:val="007E264A"/>
    <w:rsid w:val="0080395A"/>
    <w:rsid w:val="00817E61"/>
    <w:rsid w:val="00821AD4"/>
    <w:rsid w:val="00823924"/>
    <w:rsid w:val="00827E39"/>
    <w:rsid w:val="00846089"/>
    <w:rsid w:val="00846973"/>
    <w:rsid w:val="00855ED7"/>
    <w:rsid w:val="00864F6E"/>
    <w:rsid w:val="00875E85"/>
    <w:rsid w:val="00877BE6"/>
    <w:rsid w:val="008800C8"/>
    <w:rsid w:val="008903FE"/>
    <w:rsid w:val="008A08B7"/>
    <w:rsid w:val="008B0CFD"/>
    <w:rsid w:val="008D1EE5"/>
    <w:rsid w:val="008D4D30"/>
    <w:rsid w:val="008E31D1"/>
    <w:rsid w:val="008E4C02"/>
    <w:rsid w:val="009066B4"/>
    <w:rsid w:val="00910724"/>
    <w:rsid w:val="00914548"/>
    <w:rsid w:val="0091542B"/>
    <w:rsid w:val="00942467"/>
    <w:rsid w:val="00984E12"/>
    <w:rsid w:val="009851A8"/>
    <w:rsid w:val="00991632"/>
    <w:rsid w:val="009D3964"/>
    <w:rsid w:val="009E1EAC"/>
    <w:rsid w:val="009F5486"/>
    <w:rsid w:val="009F6DE4"/>
    <w:rsid w:val="00A04B90"/>
    <w:rsid w:val="00A07476"/>
    <w:rsid w:val="00A15D67"/>
    <w:rsid w:val="00A21796"/>
    <w:rsid w:val="00A32406"/>
    <w:rsid w:val="00A5025F"/>
    <w:rsid w:val="00A50305"/>
    <w:rsid w:val="00A52990"/>
    <w:rsid w:val="00A647AC"/>
    <w:rsid w:val="00A71477"/>
    <w:rsid w:val="00A72D29"/>
    <w:rsid w:val="00A97DFA"/>
    <w:rsid w:val="00AB4ACD"/>
    <w:rsid w:val="00AC123A"/>
    <w:rsid w:val="00AC2207"/>
    <w:rsid w:val="00AF214E"/>
    <w:rsid w:val="00AF6DBF"/>
    <w:rsid w:val="00B02143"/>
    <w:rsid w:val="00B25648"/>
    <w:rsid w:val="00B27BA9"/>
    <w:rsid w:val="00B27DFF"/>
    <w:rsid w:val="00B74BB0"/>
    <w:rsid w:val="00B77F82"/>
    <w:rsid w:val="00B822C5"/>
    <w:rsid w:val="00B90237"/>
    <w:rsid w:val="00BA1E94"/>
    <w:rsid w:val="00BA330E"/>
    <w:rsid w:val="00BB3F12"/>
    <w:rsid w:val="00BD4E14"/>
    <w:rsid w:val="00BE2181"/>
    <w:rsid w:val="00BE6EE8"/>
    <w:rsid w:val="00BF155D"/>
    <w:rsid w:val="00BF3FC5"/>
    <w:rsid w:val="00BF4CD3"/>
    <w:rsid w:val="00BF7ACC"/>
    <w:rsid w:val="00C0410B"/>
    <w:rsid w:val="00C104B3"/>
    <w:rsid w:val="00C1120F"/>
    <w:rsid w:val="00C14249"/>
    <w:rsid w:val="00C21E85"/>
    <w:rsid w:val="00C26798"/>
    <w:rsid w:val="00C277DB"/>
    <w:rsid w:val="00C349C3"/>
    <w:rsid w:val="00C42BEA"/>
    <w:rsid w:val="00C50370"/>
    <w:rsid w:val="00C57483"/>
    <w:rsid w:val="00C86DC6"/>
    <w:rsid w:val="00C95F4E"/>
    <w:rsid w:val="00CA69AB"/>
    <w:rsid w:val="00CC0880"/>
    <w:rsid w:val="00CC186E"/>
    <w:rsid w:val="00D04552"/>
    <w:rsid w:val="00D271AC"/>
    <w:rsid w:val="00D612D4"/>
    <w:rsid w:val="00D64C70"/>
    <w:rsid w:val="00D87BCC"/>
    <w:rsid w:val="00DA47C7"/>
    <w:rsid w:val="00DC1102"/>
    <w:rsid w:val="00DC5474"/>
    <w:rsid w:val="00DD1601"/>
    <w:rsid w:val="00DD7A33"/>
    <w:rsid w:val="00DE04C1"/>
    <w:rsid w:val="00E07183"/>
    <w:rsid w:val="00E124F0"/>
    <w:rsid w:val="00E2317B"/>
    <w:rsid w:val="00E37180"/>
    <w:rsid w:val="00E56D60"/>
    <w:rsid w:val="00E86B98"/>
    <w:rsid w:val="00E87461"/>
    <w:rsid w:val="00EA1CBF"/>
    <w:rsid w:val="00EC5DEB"/>
    <w:rsid w:val="00EC719E"/>
    <w:rsid w:val="00ED1F57"/>
    <w:rsid w:val="00ED3B7A"/>
    <w:rsid w:val="00ED40CF"/>
    <w:rsid w:val="00EF23B8"/>
    <w:rsid w:val="00EF6990"/>
    <w:rsid w:val="00F33934"/>
    <w:rsid w:val="00F454AB"/>
    <w:rsid w:val="00F51094"/>
    <w:rsid w:val="00F53C29"/>
    <w:rsid w:val="00F55740"/>
    <w:rsid w:val="00F715C1"/>
    <w:rsid w:val="00F74E43"/>
    <w:rsid w:val="00F875AF"/>
    <w:rsid w:val="00F91CC4"/>
    <w:rsid w:val="00F91CF9"/>
    <w:rsid w:val="00F92F46"/>
    <w:rsid w:val="00F93535"/>
    <w:rsid w:val="00F95E49"/>
    <w:rsid w:val="00FA17CC"/>
    <w:rsid w:val="00FA23D0"/>
    <w:rsid w:val="00FB476A"/>
    <w:rsid w:val="00FB5E1E"/>
    <w:rsid w:val="00FB7955"/>
    <w:rsid w:val="00FB7B7F"/>
    <w:rsid w:val="00FC14FC"/>
    <w:rsid w:val="00FC4B2E"/>
    <w:rsid w:val="00FF4B8E"/>
    <w:rsid w:val="00FF4E3D"/>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795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76A6"/>
    <w:pPr>
      <w:tabs>
        <w:tab w:val="center" w:pos="4320"/>
        <w:tab w:val="right" w:pos="8640"/>
      </w:tabs>
    </w:pPr>
  </w:style>
  <w:style w:type="character" w:customStyle="1" w:styleId="FooterChar">
    <w:name w:val="Footer Char"/>
    <w:basedOn w:val="DefaultParagraphFont"/>
    <w:link w:val="Footer"/>
    <w:uiPriority w:val="99"/>
    <w:rsid w:val="004C76A6"/>
  </w:style>
  <w:style w:type="character" w:styleId="PageNumber">
    <w:name w:val="page number"/>
    <w:basedOn w:val="DefaultParagraphFont"/>
    <w:uiPriority w:val="99"/>
    <w:semiHidden/>
    <w:unhideWhenUsed/>
    <w:rsid w:val="004C76A6"/>
  </w:style>
  <w:style w:type="character" w:styleId="Hyperlink">
    <w:name w:val="Hyperlink"/>
    <w:basedOn w:val="DefaultParagraphFont"/>
    <w:uiPriority w:val="99"/>
    <w:unhideWhenUsed/>
    <w:rsid w:val="00DC5474"/>
    <w:rPr>
      <w:color w:val="0000FF" w:themeColor="hyperlink"/>
      <w:u w:val="single"/>
    </w:rPr>
  </w:style>
  <w:style w:type="paragraph" w:styleId="ListParagraph">
    <w:name w:val="List Paragraph"/>
    <w:basedOn w:val="Normal"/>
    <w:uiPriority w:val="34"/>
    <w:qFormat/>
    <w:rsid w:val="00EC719E"/>
    <w:pPr>
      <w:ind w:left="720"/>
      <w:contextualSpacing/>
    </w:pPr>
  </w:style>
  <w:style w:type="character" w:styleId="FollowedHyperlink">
    <w:name w:val="FollowedHyperlink"/>
    <w:basedOn w:val="DefaultParagraphFont"/>
    <w:uiPriority w:val="99"/>
    <w:semiHidden/>
    <w:unhideWhenUsed/>
    <w:rsid w:val="00855ED7"/>
    <w:rPr>
      <w:color w:val="800080" w:themeColor="followedHyperlink"/>
      <w:u w:val="single"/>
    </w:rPr>
  </w:style>
  <w:style w:type="table" w:styleId="TableGrid">
    <w:name w:val="Table Grid"/>
    <w:basedOn w:val="TableNormal"/>
    <w:uiPriority w:val="59"/>
    <w:rsid w:val="00FF4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03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3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76A6"/>
    <w:pPr>
      <w:tabs>
        <w:tab w:val="center" w:pos="4320"/>
        <w:tab w:val="right" w:pos="8640"/>
      </w:tabs>
    </w:pPr>
  </w:style>
  <w:style w:type="character" w:customStyle="1" w:styleId="FooterChar">
    <w:name w:val="Footer Char"/>
    <w:basedOn w:val="DefaultParagraphFont"/>
    <w:link w:val="Footer"/>
    <w:uiPriority w:val="99"/>
    <w:rsid w:val="004C76A6"/>
  </w:style>
  <w:style w:type="character" w:styleId="PageNumber">
    <w:name w:val="page number"/>
    <w:basedOn w:val="DefaultParagraphFont"/>
    <w:uiPriority w:val="99"/>
    <w:semiHidden/>
    <w:unhideWhenUsed/>
    <w:rsid w:val="004C76A6"/>
  </w:style>
  <w:style w:type="character" w:styleId="Hyperlink">
    <w:name w:val="Hyperlink"/>
    <w:basedOn w:val="DefaultParagraphFont"/>
    <w:uiPriority w:val="99"/>
    <w:unhideWhenUsed/>
    <w:rsid w:val="00DC5474"/>
    <w:rPr>
      <w:color w:val="0000FF" w:themeColor="hyperlink"/>
      <w:u w:val="single"/>
    </w:rPr>
  </w:style>
  <w:style w:type="paragraph" w:styleId="ListParagraph">
    <w:name w:val="List Paragraph"/>
    <w:basedOn w:val="Normal"/>
    <w:uiPriority w:val="34"/>
    <w:qFormat/>
    <w:rsid w:val="00EC719E"/>
    <w:pPr>
      <w:ind w:left="720"/>
      <w:contextualSpacing/>
    </w:pPr>
  </w:style>
  <w:style w:type="character" w:styleId="FollowedHyperlink">
    <w:name w:val="FollowedHyperlink"/>
    <w:basedOn w:val="DefaultParagraphFont"/>
    <w:uiPriority w:val="99"/>
    <w:semiHidden/>
    <w:unhideWhenUsed/>
    <w:rsid w:val="00855ED7"/>
    <w:rPr>
      <w:color w:val="800080" w:themeColor="followedHyperlink"/>
      <w:u w:val="single"/>
    </w:rPr>
  </w:style>
  <w:style w:type="table" w:styleId="TableGrid">
    <w:name w:val="Table Grid"/>
    <w:basedOn w:val="TableNormal"/>
    <w:uiPriority w:val="59"/>
    <w:rsid w:val="00FF4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03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3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K-means_clustering" TargetMode="External"/><Relationship Id="rId12" Type="http://schemas.openxmlformats.org/officeDocument/2006/relationships/hyperlink" Target="https://cwiki.apache.org/confluence/display/MAHOUT/K-Means+Clusterin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5</Pages>
  <Words>1058</Words>
  <Characters>6031</Characters>
  <Application>Microsoft Macintosh Word</Application>
  <DocSecurity>0</DocSecurity>
  <Lines>50</Lines>
  <Paragraphs>14</Paragraphs>
  <ScaleCrop>false</ScaleCrop>
  <Company>WPI</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Eltabakh</dc:creator>
  <cp:keywords/>
  <dc:description/>
  <cp:lastModifiedBy>Mohamed Eltabakh</cp:lastModifiedBy>
  <cp:revision>227</cp:revision>
  <cp:lastPrinted>2013-02-10T07:03:00Z</cp:lastPrinted>
  <dcterms:created xsi:type="dcterms:W3CDTF">2013-01-07T17:06:00Z</dcterms:created>
  <dcterms:modified xsi:type="dcterms:W3CDTF">2017-02-16T17:51:00Z</dcterms:modified>
</cp:coreProperties>
</file>