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674a883c7a48325bb56bf1b3b3d28d240c1d208"/>
    <w:p>
      <w:pPr>
        <w:pStyle w:val="Heading1"/>
      </w:pPr>
      <w:r>
        <w:t xml:space="preserve">Run Length - Choosing an Experimental Run Length</w:t>
      </w:r>
    </w:p>
    <w:bookmarkStart w:id="20" w:name="the-question"/>
    <w:p>
      <w:pPr>
        <w:pStyle w:val="Heading2"/>
      </w:pPr>
      <w:r>
        <w:t xml:space="preserve">The Question</w:t>
      </w:r>
    </w:p>
    <w:p>
      <w:pPr>
        <w:pStyle w:val="FirstParagraph"/>
      </w:pPr>
      <w:r>
        <w:t xml:space="preserve">In an experiment that measures a system over time — frame rate,</w:t>
      </w:r>
      <w:r>
        <w:t xml:space="preserve"> </w:t>
      </w:r>
      <w:r>
        <w:t xml:space="preserve">throughput, latency — each run produces one number, such as the mean</w:t>
      </w:r>
      <w:r>
        <w:t xml:space="preserve"> </w:t>
      </w:r>
      <w:r>
        <w:t xml:space="preserve">fps. If the runs are too short, that number is noisy, and repeating</w:t>
      </w:r>
      <w:r>
        <w:t xml:space="preserve"> </w:t>
      </w:r>
      <w:r>
        <w:t xml:space="preserve">the same experiment gives a different answer. If the runs are too</w:t>
      </w:r>
      <w:r>
        <w:t xml:space="preserve"> </w:t>
      </w:r>
      <w:r>
        <w:t xml:space="preserve">long, time is wasted that could have gone into more runs or more</w:t>
      </w:r>
      <w:r>
        <w:t xml:space="preserve"> </w:t>
      </w:r>
      <w:r>
        <w:t xml:space="preserve">conditions. The question - how long a run is</w:t>
      </w:r>
      <w:r>
        <w:t xml:space="preserve"> </w:t>
      </w:r>
      <w:r>
        <w:t xml:space="preserve">“</w:t>
      </w:r>
      <w:r>
        <w:t xml:space="preserve">long enough</w:t>
      </w:r>
      <w:r>
        <w:t xml:space="preserve">”</w:t>
      </w:r>
      <w:r>
        <w:t xml:space="preserve"> </w:t>
      </w:r>
      <w:r>
        <w:t xml:space="preserve">and how to figure this out?</w:t>
      </w:r>
    </w:p>
    <w:bookmarkEnd w:id="20"/>
    <w:bookmarkStart w:id="22" w:name="X1b8236965b6f34700b47df512a5bebfd3b7ae2c"/>
    <w:p>
      <w:pPr>
        <w:pStyle w:val="Heading2"/>
      </w:pPr>
      <w:r>
        <w:t xml:space="preserve">Using Standard Deviation to Choose Run Length</w:t>
      </w:r>
    </w:p>
    <w:p>
      <w:pPr>
        <w:pStyle w:val="FirstParagraph"/>
      </w:pPr>
      <w:r>
        <w:t xml:space="preserve">This technique finds the shortest run length whose result is (about)</w:t>
      </w:r>
      <w:r>
        <w:t xml:space="preserve"> </w:t>
      </w:r>
      <w:r>
        <w:t xml:space="preserve">as repeatable as a much longer run.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Pick the metric.</w:t>
      </w:r>
      <w:r>
        <w:t xml:space="preserve"> </w:t>
      </w:r>
      <w:r>
        <w:t xml:space="preserve">This is the per-run number you will report,</w:t>
      </w:r>
      <w:r>
        <w:t xml:space="preserve"> </w:t>
      </w:r>
      <w:r>
        <w:t xml:space="preserve">such as mean f/s, median f/s or 1%-low f/s. Run the analysis</w:t>
      </w:r>
      <w:r>
        <w:t xml:space="preserve"> </w:t>
      </w:r>
      <w:r>
        <w:t xml:space="preserve">separately for each metric, because tail metrics like 1%-low need</w:t>
      </w:r>
      <w:r>
        <w:t xml:space="preserve"> </w:t>
      </w:r>
      <w:r>
        <w:t xml:space="preserve">longer runs than the mean does.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Pick candidate lengths.</w:t>
      </w:r>
      <w:r>
        <w:t xml:space="preserve"> </w:t>
      </w:r>
      <w:r>
        <w:t xml:space="preserve">Space them roughly geometrically, for</w:t>
      </w:r>
      <w:r>
        <w:t xml:space="preserve"> </w:t>
      </w:r>
      <w:r>
        <w:t xml:space="preserve">example 5, 10, 15, 20, 30, 45, 60, 90, 120, 180, 240 and 300 s (i.e.,</w:t>
      </w:r>
      <w:r>
        <w:t xml:space="preserve"> </w:t>
      </w:r>
      <w:r>
        <w:t xml:space="preserve">step size 5, then 10, then 15, then 30, then 60).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Remove warm-up.</w:t>
      </w:r>
      <w:r>
        <w:t xml:space="preserve"> </w:t>
      </w:r>
      <w:r>
        <w:t xml:space="preserve">Drop</w:t>
      </w:r>
      <w:r>
        <w:t xml:space="preserve"> </w:t>
      </w:r>
      <w:r>
        <w:t xml:space="preserve">“</w:t>
      </w:r>
      <w:r>
        <w:t xml:space="preserve">warm-up</w:t>
      </w:r>
      <w:r>
        <w:t xml:space="preserve">”</w:t>
      </w:r>
      <w:r>
        <w:t xml:space="preserve"> </w:t>
      </w:r>
      <w:r>
        <w:t xml:space="preserve">time (e.g., cache fill,</w:t>
      </w:r>
      <w:r>
        <w:t xml:space="preserve"> </w:t>
      </w:r>
      <w:r>
        <w:t xml:space="preserve">page-faults, clock ramp-up) from the front of the run before</w:t>
      </w:r>
      <w:r>
        <w:t xml:space="preserve"> </w:t>
      </w:r>
      <w:r>
        <w:t xml:space="preserve">measuring. Run length means the measured part only.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Repeat runs at each length.</w:t>
      </w:r>
      <w:r>
        <w:t xml:space="preserve"> </w:t>
      </w:r>
      <w:r>
        <w:t xml:space="preserve">Use N independent runs per length.</w:t>
      </w:r>
      <w:r>
        <w:t xml:space="preserve"> </w:t>
      </w:r>
      <w:r>
        <w:t xml:space="preserve">Aim for 20–30, but at least 10. You can get this cheaply by recording</w:t>
      </w:r>
      <w:r>
        <w:t xml:space="preserve"> </w:t>
      </w:r>
      <w:r>
        <w:t xml:space="preserve">N long runs and truncating each one to the first</w:t>
      </w:r>
      <w:r>
        <w:t xml:space="preserve"> </w:t>
      </w:r>
      <w:r>
        <w:rPr>
          <w:iCs/>
          <w:i/>
        </w:rPr>
        <w:t xml:space="preserve">L</w:t>
      </w:r>
      <w:r>
        <w:t xml:space="preserve"> </w:t>
      </w:r>
      <w:r>
        <w:t xml:space="preserve">seconds after</w:t>
      </w:r>
      <w:r>
        <w:t xml:space="preserve"> </w:t>
      </w:r>
      <w:r>
        <w:t xml:space="preserve">warm-up.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Compute the std dev of the metric across runs</w:t>
      </w:r>
      <w:r>
        <w:t xml:space="preserve"> </w:t>
      </w:r>
      <w:r>
        <w:t xml:space="preserve">at each length.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Plot std dev against run length.</w:t>
      </w:r>
      <w:r>
        <w:t xml:space="preserve"> </w:t>
      </w:r>
      <w:r>
        <w:t xml:space="preserve">The curve typically falls</w:t>
      </w:r>
      <w:r>
        <w:t xml:space="preserve"> </w:t>
      </w:r>
      <w:r>
        <w:t xml:space="preserve">steeply at first and then flattens.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Find the knee.</w:t>
      </w:r>
      <w:r>
        <w:t xml:space="preserve"> </w:t>
      </w:r>
      <w:r>
        <w:t xml:space="preserve">This is the shortest length at which the curve</w:t>
      </w:r>
      <w:r>
        <w:t xml:space="preserve"> </w:t>
      </w:r>
      <w:r>
        <w:t xml:space="preserve">has effectively reached its plateau. One concrete rule is the</w:t>
      </w:r>
      <w:r>
        <w:t xml:space="preserve"> </w:t>
      </w:r>
      <w:r>
        <w:t xml:space="preserve">shortest</w:t>
      </w:r>
      <w:r>
        <w:t xml:space="preserve"> </w:t>
      </w:r>
      <w:r>
        <w:rPr>
          <w:iCs/>
          <w:i/>
        </w:rPr>
        <w:t xml:space="preserve">L</w:t>
      </w:r>
      <w:r>
        <w:t xml:space="preserve"> </w:t>
      </w:r>
      <w:r>
        <w:t xml:space="preserve">whose std dev is within about 25% of the plateau, where</w:t>
      </w:r>
      <w:r>
        <w:t xml:space="preserve"> </w:t>
      </w:r>
      <w:r>
        <w:t xml:space="preserve">the plateau is the mean std dev of the longest few lengths. Another</w:t>
      </w:r>
      <w:r>
        <w:t xml:space="preserve"> </w:t>
      </w:r>
      <w:r>
        <w:t xml:space="preserve">is the first</w:t>
      </w:r>
      <w:r>
        <w:t xml:space="preserve"> </w:t>
      </w:r>
      <w:r>
        <w:rPr>
          <w:iCs/>
          <w:i/>
        </w:rPr>
        <w:t xml:space="preserve">L</w:t>
      </w:r>
      <w:r>
        <w:t xml:space="preserve"> </w:t>
      </w:r>
      <w:r>
        <w:t xml:space="preserve">whose confidence band overlaps the plateau.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Pick a run length just past the knee.</w:t>
      </w:r>
      <w:r>
        <w:t xml:space="preserve"> </w:t>
      </w:r>
      <w:r>
        <w:t xml:space="preserve">To be</w:t>
      </w:r>
      <w:r>
        <w:t xml:space="preserve"> </w:t>
      </w:r>
      <w:r>
        <w:t xml:space="preserve">“</w:t>
      </w:r>
      <w:r>
        <w:t xml:space="preserve">safe</w:t>
      </w:r>
      <w:r>
        <w:t xml:space="preserve">”</w:t>
      </w:r>
      <w:r>
        <w:t xml:space="preserve"> </w:t>
      </w:r>
      <w:r>
        <w:t xml:space="preserve">and make</w:t>
      </w:r>
      <w:r>
        <w:t xml:space="preserve"> </w:t>
      </w:r>
      <w:r>
        <w:t xml:space="preserve">sure it is long enough, pick a length that is past the knee and in the</w:t>
      </w:r>
      <w:r>
        <w:t xml:space="preserve"> </w:t>
      </w:r>
      <w:r>
        <w:t xml:space="preserve">“</w:t>
      </w:r>
      <w:r>
        <w:t xml:space="preserve">flat</w:t>
      </w:r>
      <w:r>
        <w:t xml:space="preserve">”</w:t>
      </w:r>
      <w:r>
        <w:t xml:space="preserve"> </w:t>
      </w:r>
      <w:r>
        <w:t xml:space="preserve">part of the curve. This assumes it is better to waste a bit of</w:t>
      </w:r>
      <w:r>
        <w:t xml:space="preserve"> </w:t>
      </w:r>
      <w:r>
        <w:t xml:space="preserve">time (i.e., with longer runs) than it is to get the wrong answer</w:t>
      </w:r>
      <w:r>
        <w:t xml:space="preserve"> </w:t>
      </w:r>
      <w:r>
        <w:t xml:space="preserve">(i.e., from shorter runs). A simple rule is the first candidate</w:t>
      </w:r>
      <w:r>
        <w:t xml:space="preserve"> </w:t>
      </w:r>
      <w:r>
        <w:t xml:space="preserve">length at least 2× the knee.</w:t>
      </w:r>
    </w:p>
    <w:bookmarkStart w:id="21" w:name="why-the-curve-flattens"/>
    <w:p>
      <w:pPr>
        <w:pStyle w:val="Heading3"/>
      </w:pPr>
      <w:r>
        <w:t xml:space="preserve">Why the Curve Flattens</w:t>
      </w:r>
    </w:p>
    <w:p>
      <w:pPr>
        <w:pStyle w:val="FirstParagraph"/>
      </w:pPr>
      <w:r>
        <w:t xml:space="preserve">The variance of a run’s mean has two parts:</w:t>
      </w:r>
    </w:p>
    <w:p>
      <w:pPr>
        <w:pStyle w:val="SourceCode"/>
      </w:pPr>
      <w:r>
        <w:rPr>
          <w:rStyle w:val="VerbatimChar"/>
        </w:rPr>
        <w:t xml:space="preserve">Var(run mean)  ≈  σ²_between  +  σ²_within · τ / L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σ²_within · τ / L</w:t>
      </w:r>
      <w:r>
        <w:t xml:space="preserve"> </w:t>
      </w:r>
      <w:r>
        <w:t xml:space="preserve">is the sample-to-sample fluctuation averaged</w:t>
      </w:r>
      <w:r>
        <w:t xml:space="preserve"> </w:t>
      </w:r>
      <w:r>
        <w:t xml:space="preserve">over the run. Here τ is the correlation time, meaning how long a</w:t>
      </w:r>
      <w:r>
        <w:t xml:space="preserve"> </w:t>
      </w:r>
      <w:r>
        <w:t xml:space="preserve">slow or fast stretch tends to last. This term shrinks as the run</w:t>
      </w:r>
      <w:r>
        <w:t xml:space="preserve"> </w:t>
      </w:r>
      <w:r>
        <w:t xml:space="preserve">gets longer.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σ²_between</w:t>
      </w:r>
      <w:r>
        <w:t xml:space="preserve"> </w:t>
      </w:r>
      <w:r>
        <w:t xml:space="preserve">is run-to-run variation that a longer run cannot</w:t>
      </w:r>
      <w:r>
        <w:t xml:space="preserve"> </w:t>
      </w:r>
      <w:r>
        <w:t xml:space="preserve">remove - i.e., the natural variation in the underlying system</w:t>
      </w:r>
      <w:r>
        <w:t xml:space="preserve"> </w:t>
      </w:r>
      <w:r>
        <w:t xml:space="preserve">(background processes, OS scheduling, a different random seed or</w:t>
      </w:r>
      <w:r>
        <w:t xml:space="preserve"> </w:t>
      </w:r>
      <w:r>
        <w:t xml:space="preserve">map, driver state). This term is the</w:t>
      </w:r>
      <w:r>
        <w:t xml:space="preserve"> </w:t>
      </w:r>
      <w:r>
        <w:rPr>
          <w:bCs/>
          <w:b/>
        </w:rPr>
        <w:t xml:space="preserve">plateau.</w:t>
      </w:r>
    </w:p>
    <w:p>
      <w:pPr>
        <w:pStyle w:val="FirstParagraph"/>
      </w:pPr>
      <w:r>
        <w:t xml:space="preserve">Once the first term is small compared with the second, a longer run</w:t>
      </w:r>
      <w:r>
        <w:t xml:space="preserve"> </w:t>
      </w:r>
      <w:r>
        <w:t xml:space="preserve">does not give more value - the only way to gain more precision then is</w:t>
      </w:r>
      <w:r>
        <w:t xml:space="preserve"> </w:t>
      </w:r>
      <w:r>
        <w:t xml:space="preserve">more runs.</w:t>
      </w:r>
    </w:p>
    <w:p>
      <w:pPr>
        <w:pStyle w:val="BlockText"/>
      </w:pPr>
      <w:r>
        <w:rPr>
          <w:bCs/>
          <w:b/>
        </w:rPr>
        <w:t xml:space="preserve">Special Case:</w:t>
      </w:r>
      <w:r>
        <w:t xml:space="preserve"> </w:t>
      </w:r>
      <w:r>
        <w:t xml:space="preserve">if the curve never flattens and keeps falling like</w:t>
      </w:r>
      <w:r>
        <w:t xml:space="preserve"> </w:t>
      </w:r>
      <w:r>
        <w:t xml:space="preserve">1/√L, the between-run variance is negligible. In that case, choose</w:t>
      </w:r>
      <w:r>
        <w:t xml:space="preserve"> </w:t>
      </w:r>
      <w:r>
        <w:t xml:space="preserve">the length that gives the precision needed (see the alternatives</w:t>
      </w:r>
      <w:r>
        <w:t xml:space="preserve"> </w:t>
      </w:r>
      <w:r>
        <w:t xml:space="preserve">below in the example) instead of looking for a knee.</w:t>
      </w:r>
    </w:p>
    <w:bookmarkEnd w:id="21"/>
    <w:bookmarkEnd w:id="22"/>
    <w:bookmarkStart w:id="29" w:name="example-game-frame-rate"/>
    <w:p>
      <w:pPr>
        <w:pStyle w:val="Heading2"/>
      </w:pPr>
      <w:r>
        <w:t xml:space="preserve">Example: Game Frame Rate</w:t>
      </w:r>
    </w:p>
    <w:p>
      <w:pPr>
        <w:pStyle w:val="FirstParagraph"/>
      </w:pPr>
      <w:r>
        <w:t xml:space="preserve">Assume this setup:</w:t>
      </w:r>
    </w:p>
    <w:p>
      <w:pPr>
        <w:numPr>
          <w:ilvl w:val="0"/>
          <w:numId w:val="1003"/>
        </w:numPr>
        <w:pStyle w:val="Compact"/>
      </w:pPr>
      <w:r>
        <w:t xml:space="preserve">The frame rate is sampled every 100 ms, with a nominal 60 f/s.</w:t>
      </w:r>
    </w:p>
    <w:p>
      <w:pPr>
        <w:numPr>
          <w:ilvl w:val="0"/>
          <w:numId w:val="1003"/>
        </w:numPr>
        <w:pStyle w:val="Compact"/>
      </w:pPr>
      <w:r>
        <w:t xml:space="preserve">A 10 s warm-up ramps up from about 40 f/s and is trimmed from each</w:t>
      </w:r>
      <w:r>
        <w:t xml:space="preserve"> </w:t>
      </w:r>
      <w:r>
        <w:t xml:space="preserve">run.</w:t>
      </w:r>
    </w:p>
    <w:p>
      <w:pPr>
        <w:numPr>
          <w:ilvl w:val="0"/>
          <w:numId w:val="1003"/>
        </w:numPr>
        <w:pStyle w:val="Compact"/>
      </w:pPr>
      <w:r>
        <w:t xml:space="preserve">The frame-to-frame fluctuation is correlated over time, and</w:t>
      </w:r>
      <w:r>
        <w:t xml:space="preserve"> </w:t>
      </w:r>
      <w:r>
        <w:t xml:space="preserve">occasional stutters drop 15–30 f/s.</w:t>
      </w:r>
    </w:p>
    <w:p>
      <w:pPr>
        <w:numPr>
          <w:ilvl w:val="0"/>
          <w:numId w:val="1003"/>
        </w:numPr>
        <w:pStyle w:val="Compact"/>
      </w:pPr>
      <w:r>
        <w:t xml:space="preserve">Each run gets a random offset with std dev 0.5 f/s, standing in for</w:t>
      </w:r>
      <w:r>
        <w:t xml:space="preserve"> </w:t>
      </w:r>
      <w:r>
        <w:t xml:space="preserve">thermal and background-load effects.</w:t>
      </w:r>
    </w:p>
    <w:p>
      <w:pPr>
        <w:numPr>
          <w:ilvl w:val="0"/>
          <w:numId w:val="1003"/>
        </w:numPr>
        <w:pStyle w:val="Compact"/>
      </w:pPr>
      <w:r>
        <w:t xml:space="preserve">There are 30 runs at each of 12 candidate lengths.</w:t>
      </w:r>
    </w:p>
    <w:p>
      <w:pPr>
        <w:pStyle w:val="FirstParagraph"/>
      </w:pPr>
      <w:r>
        <w:t xml:space="preserve">A single run is depicted in Figure 1.</w:t>
      </w:r>
    </w:p>
    <w:p>
      <w:pPr>
        <w:pStyle w:val="CaptionedFigure"/>
      </w:pPr>
      <w:r>
        <w:drawing>
          <wp:inline>
            <wp:extent cx="5334000" cy="2133600"/>
            <wp:effectExtent b="0" l="0" r="0" t="0"/>
            <wp:docPr descr="One run of frame rate over time" title="" id="24" name="Picture"/>
            <a:graphic>
              <a:graphicData uri="http://schemas.openxmlformats.org/drawingml/2006/picture">
                <pic:pic>
                  <pic:nvPicPr>
                    <pic:cNvPr descr="fps_trace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One run of frame rate over time</w:t>
      </w:r>
    </w:p>
    <w:p>
      <w:pPr>
        <w:pStyle w:val="BodyText"/>
      </w:pPr>
      <w:r>
        <w:t xml:space="preserve">The std dev of the per-run</w:t>
      </w:r>
      <w:r>
        <w:t xml:space="preserve"> </w:t>
      </w:r>
      <w:r>
        <w:rPr>
          <w:bCs/>
          <w:b/>
        </w:rPr>
        <w:t xml:space="preserve">mean f/s</w:t>
      </w:r>
      <w:r>
        <w:t xml:space="preserve"> </w:t>
      </w:r>
      <w:r>
        <w:t xml:space="preserve">across the 30 runs, at each</w:t>
      </w:r>
      <w:r>
        <w:t xml:space="preserve"> </w:t>
      </w:r>
      <w:r>
        <w:t xml:space="preserve">length. The table data is below (knee in italics, chosen length in bold).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Length (s)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90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Stddev (f/s)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0.99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0.67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0.64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0.54</w:t>
            </w:r>
          </w:p>
        </w:tc>
      </w:tr>
    </w:tbl>
    <w:p>
      <w:pPr>
        <w:pStyle w:val="BodyText"/>
      </w:pPr>
      <w:r>
        <w:t xml:space="preserve">A graph of the data is in Figure 2,</w:t>
      </w:r>
      <w:r>
        <w:t xml:space="preserve"> </w:t>
      </w:r>
      <w:r>
        <w:t xml:space="preserve">with the shaded band is a bootstrap 90% interval on each std dev.</w:t>
      </w:r>
    </w:p>
    <w:p>
      <w:pPr>
        <w:pStyle w:val="CaptionedFigure"/>
      </w:pPr>
      <w:r>
        <w:drawing>
          <wp:inline>
            <wp:extent cx="5334000" cy="2800349"/>
            <wp:effectExtent b="0" l="0" r="0" t="0"/>
            <wp:docPr descr="Std dev of mean f/s vs. run length" title="" id="27" name="Picture"/>
            <a:graphic>
              <a:graphicData uri="http://schemas.openxmlformats.org/drawingml/2006/picture">
                <pic:pic>
                  <pic:nvPicPr>
                    <pic:cNvPr descr="run_length_stddev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3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Std dev of mean f/s vs. run length</w:t>
      </w:r>
    </w:p>
    <w:p>
      <w:pPr>
        <w:pStyle w:val="BodyText"/>
      </w:pPr>
      <w:r>
        <w:t xml:space="preserve">From Figure 2:</w:t>
      </w:r>
    </w:p>
    <w:p>
      <w:pPr>
        <w:numPr>
          <w:ilvl w:val="0"/>
          <w:numId w:val="1004"/>
        </w:numPr>
      </w:pPr>
      <w:r>
        <w:rPr>
          <w:bCs/>
          <w:b/>
        </w:rPr>
        <w:t xml:space="preserve">Below about 30 s:</w:t>
      </w:r>
      <w:r>
        <w:t xml:space="preserve"> </w:t>
      </w:r>
      <w:r>
        <w:t xml:space="preserve">5 s runs give std dev ≈ 1.5 f/s. If two</w:t>
      </w:r>
      <w:r>
        <w:t xml:space="preserve"> </w:t>
      </w:r>
      <w:r>
        <w:t xml:space="preserve">configurations differ by 1 f/s, they cannot be told apart with runs</w:t>
      </w:r>
      <w:r>
        <w:t xml:space="preserve"> </w:t>
      </w:r>
      <w:r>
        <w:t xml:space="preserve">this short.</w:t>
      </w:r>
    </w:p>
    <w:p>
      <w:pPr>
        <w:numPr>
          <w:ilvl w:val="0"/>
          <w:numId w:val="1004"/>
        </w:numPr>
      </w:pPr>
      <w:r>
        <w:rPr>
          <w:bCs/>
          <w:b/>
        </w:rPr>
        <w:t xml:space="preserve">Knee at 45 s:</w:t>
      </w:r>
      <w:r>
        <w:t xml:space="preserve"> </w:t>
      </w:r>
      <w:r>
        <w:t xml:space="preserve">the curve has reached ≈ 0.67 f/s. That is within</w:t>
      </w:r>
      <w:r>
        <w:t xml:space="preserve"> </w:t>
      </w:r>
      <w:r>
        <w:t xml:space="preserve">25% of the ≈ 0.56 f/s plateau, and the confidence band overlaps the</w:t>
      </w:r>
      <w:r>
        <w:t xml:space="preserve"> </w:t>
      </w:r>
      <w:r>
        <w:t xml:space="preserve">plateau.</w:t>
      </w:r>
    </w:p>
    <w:p>
      <w:pPr>
        <w:numPr>
          <w:ilvl w:val="0"/>
          <w:numId w:val="1004"/>
        </w:numPr>
      </w:pPr>
      <w:r>
        <w:rPr>
          <w:bCs/>
          <w:b/>
        </w:rPr>
        <w:t xml:space="preserve">Chosen at 90 s:</w:t>
      </w:r>
      <w:r>
        <w:t xml:space="preserve"> </w:t>
      </w:r>
      <w:r>
        <w:t xml:space="preserve">2× the knee, well into the flat part of the</w:t>
      </w:r>
      <w:r>
        <w:t xml:space="preserve"> </w:t>
      </w:r>
      <w:r>
        <w:t xml:space="preserve">curve (≈ 0.64 f/s). The margin covers the noise in locating the</w:t>
      </w:r>
      <w:r>
        <w:t xml:space="preserve"> </w:t>
      </w:r>
      <w:r>
        <w:t xml:space="preserve">knee (45 s vs. 60 s is within that noise) and workloads that settle</w:t>
      </w:r>
      <w:r>
        <w:t xml:space="preserve"> </w:t>
      </w:r>
      <w:r>
        <w:t xml:space="preserve">a little more slowly than this one.</w:t>
      </w:r>
    </w:p>
    <w:p>
      <w:pPr>
        <w:numPr>
          <w:ilvl w:val="0"/>
          <w:numId w:val="1004"/>
        </w:numPr>
      </w:pPr>
      <w:r>
        <w:rPr>
          <w:bCs/>
          <w:b/>
        </w:rPr>
        <w:t xml:space="preserve">From 45 s to 300 s:</w:t>
      </w:r>
      <w:r>
        <w:t xml:space="preserve"> </w:t>
      </w:r>
      <w:r>
        <w:t xml:space="preserve">runs get 6.7× longer, but the std dev only</w:t>
      </w:r>
      <w:r>
        <w:t xml:space="preserve"> </w:t>
      </w:r>
      <w:r>
        <w:t xml:space="preserve">falls from 0.67 to 0.54 f/s. The remaining variation comes from run</w:t>
      </w:r>
      <w:r>
        <w:t xml:space="preserve"> </w:t>
      </w:r>
      <w:r>
        <w:t xml:space="preserve">to run, not from within a run.</w:t>
      </w:r>
    </w:p>
    <w:p>
      <w:pPr>
        <w:numPr>
          <w:ilvl w:val="0"/>
          <w:numId w:val="1004"/>
        </w:numPr>
      </w:pPr>
      <w:r>
        <w:rPr>
          <w:bCs/>
          <w:b/>
        </w:rPr>
        <w:t xml:space="preserve">Decision:</w:t>
      </w:r>
      <w:r>
        <w:t xml:space="preserve"> </w:t>
      </w:r>
      <w:r>
        <w:t xml:space="preserve">use 90 s runs after a 10 s warm-up. If more precision</w:t>
      </w:r>
      <w:r>
        <w:t xml:space="preserve"> </w:t>
      </w:r>
      <w:r>
        <w:t xml:space="preserve">is needed, spend the saved time on more runs. The std error of the</w:t>
      </w:r>
      <w:r>
        <w:t xml:space="preserve"> </w:t>
      </w:r>
      <w:r>
        <w:t xml:space="preserve">mean across</w:t>
      </w:r>
      <w:r>
        <w:t xml:space="preserve"> </w:t>
      </w:r>
      <w:r>
        <w:rPr>
          <w:iCs/>
          <w:i/>
        </w:rPr>
        <w:t xml:space="preserve">k</w:t>
      </w:r>
      <w:r>
        <w:t xml:space="preserve"> </w:t>
      </w:r>
      <w:r>
        <w:t xml:space="preserve">runs is ≈ plateau / √k, so 10 runs give ≈ 0.18 f/s.</w:t>
      </w:r>
    </w:p>
    <w:bookmarkEnd w:id="29"/>
    <w:bookmarkStart w:id="30" w:name="practical-notes"/>
    <w:p>
      <w:pPr>
        <w:pStyle w:val="Heading2"/>
      </w:pPr>
      <w:r>
        <w:t xml:space="preserve">Practical notes</w:t>
      </w:r>
    </w:p>
    <w:p>
      <w:pPr>
        <w:numPr>
          <w:ilvl w:val="0"/>
          <w:numId w:val="1005"/>
        </w:numPr>
      </w:pPr>
      <w:r>
        <w:rPr>
          <w:bCs/>
          <w:b/>
        </w:rPr>
        <w:t xml:space="preserve">Noise in the std dev itself.</w:t>
      </w:r>
      <w:r>
        <w:t xml:space="preserve"> </w:t>
      </w:r>
      <w:r>
        <w:t xml:space="preserve">The std dev estimate is noisy.</w:t>
      </w:r>
      <w:r>
        <w:t xml:space="preserve"> </w:t>
      </w:r>
      <w:r>
        <w:t xml:space="preserve">With N = 30 runs, its relative error is ≈ 1/√(2(N−1)) ≈ 13%. The</w:t>
      </w:r>
      <w:r>
        <w:t xml:space="preserve"> </w:t>
      </w:r>
      <w:r>
        <w:t xml:space="preserve">small bumps in the curve (15 s vs. 20 s, 45 s vs. 60 s) are that</w:t>
      </w:r>
      <w:r>
        <w:t xml:space="preserve"> </w:t>
      </w:r>
      <w:r>
        <w:t xml:space="preserve">noise. Don’t set a knee threshold tighter than about 2× that error.</w:t>
      </w:r>
    </w:p>
    <w:p>
      <w:pPr>
        <w:numPr>
          <w:ilvl w:val="0"/>
          <w:numId w:val="1005"/>
        </w:numPr>
      </w:pPr>
      <w:r>
        <w:rPr>
          <w:bCs/>
          <w:b/>
        </w:rPr>
        <w:t xml:space="preserve">Match production conditions.</w:t>
      </w:r>
      <w:r>
        <w:t xml:space="preserve"> </w:t>
      </w:r>
      <w:r>
        <w:t xml:space="preserve">Use the same scene or path,</w:t>
      </w:r>
      <w:r>
        <w:t xml:space="preserve"> </w:t>
      </w:r>
      <w:r>
        <w:t xml:space="preserve">settings and machine state that the real experiments will use. The</w:t>
      </w:r>
      <w:r>
        <w:t xml:space="preserve"> </w:t>
      </w:r>
      <w:r>
        <w:t xml:space="preserve">knee depends on the workload.</w:t>
      </w:r>
    </w:p>
    <w:p>
      <w:pPr>
        <w:numPr>
          <w:ilvl w:val="0"/>
          <w:numId w:val="1005"/>
        </w:numPr>
      </w:pPr>
      <w:r>
        <w:rPr>
          <w:bCs/>
          <w:b/>
        </w:rPr>
        <w:t xml:space="preserve">Metrics differ.</w:t>
      </w:r>
      <w:r>
        <w:t xml:space="preserve"> </w:t>
      </w:r>
      <w:r>
        <w:t xml:space="preserve">Percentiles and 1%-lows converge more slowly</w:t>
      </w:r>
      <w:r>
        <w:t xml:space="preserve"> </w:t>
      </w:r>
      <w:r>
        <w:t xml:space="preserve">than the mean, so check the metric you will actually report.</w:t>
      </w:r>
    </w:p>
    <w:p>
      <w:pPr>
        <w:numPr>
          <w:ilvl w:val="0"/>
          <w:numId w:val="1005"/>
        </w:numPr>
      </w:pPr>
      <w:r>
        <w:rPr>
          <w:bCs/>
          <w:b/>
        </w:rPr>
        <w:t xml:space="preserve">Watch for rising curves.</w:t>
      </w:r>
      <w:r>
        <w:t xml:space="preserve"> </w:t>
      </w:r>
      <w:r>
        <w:t xml:space="preserve">If the std dev goes</w:t>
      </w:r>
      <w:r>
        <w:t xml:space="preserve"> </w:t>
      </w:r>
      <w:r>
        <w:rPr>
          <w:iCs/>
          <w:i/>
        </w:rPr>
        <w:t xml:space="preserve">up</w:t>
      </w:r>
      <w:r>
        <w:t xml:space="preserve"> </w:t>
      </w:r>
      <w:r>
        <w:t xml:space="preserve">again at long</w:t>
      </w:r>
      <w:r>
        <w:t xml:space="preserve"> </w:t>
      </w:r>
      <w:r>
        <w:t xml:space="preserve">lengths, something is drifting within a run, such as thermal</w:t>
      </w:r>
      <w:r>
        <w:t xml:space="preserve"> </w:t>
      </w:r>
      <w:r>
        <w:t xml:space="preserve">throttling, a memory leak or a background task. Fix that, or report</w:t>
      </w:r>
      <w:r>
        <w:t xml:space="preserve"> </w:t>
      </w:r>
      <w:r>
        <w:t xml:space="preserve">it, before choosing a length.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6" Target="media/rId2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2026-10-01T00:21:29Z</dcterms:created>
  <dcterms:modified xsi:type="dcterms:W3CDTF">2026-10-01T00:21:29Z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getitle">
    <vt:lpwstr>Run Length - Choosing an Experimental Run Length</vt:lpwstr>
  </property>
  <property fmtid="{D5CDD505-2E9C-101B-9397-08002B2CF9AE}" pid="3" name="version">
    <vt:lpwstr>1</vt:lpwstr>
  </property>
</Properties>
</file>