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overloading-tips"/>
    <w:p>
      <w:pPr>
        <w:pStyle w:val="Heading1"/>
      </w:pPr>
      <w:r>
        <w:t xml:space="preserve">Overloading Tips</w:t>
      </w:r>
    </w:p>
    <w:p>
      <w:pPr>
        <w:pStyle w:val="FirstParagraph"/>
      </w:pPr>
      <w:r>
        <w:t xml:space="preserve">It’s recommended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to overload during a project. Project work, in</w:t>
      </w:r>
      <w:r>
        <w:t xml:space="preserve"> </w:t>
      </w:r>
      <w:r>
        <w:t xml:space="preserve">particular, can suffer when overloading since it typically doesn’t</w:t>
      </w:r>
      <w:r>
        <w:t xml:space="preserve"> </w:t>
      </w:r>
      <w:r>
        <w:t xml:space="preserve">have the same</w:t>
      </w:r>
      <w:r>
        <w:t xml:space="preserve"> </w:t>
      </w:r>
      <w:r>
        <w:t xml:space="preserve">“</w:t>
      </w:r>
      <w:r>
        <w:t xml:space="preserve">due dates</w:t>
      </w:r>
      <w:r>
        <w:t xml:space="preserve">”</w:t>
      </w:r>
      <w:r>
        <w:t xml:space="preserve"> </w:t>
      </w:r>
      <w:r>
        <w:t xml:space="preserve">as might a class (e.g., Homework 1 due</w:t>
      </w:r>
      <w:r>
        <w:t xml:space="preserve"> </w:t>
      </w:r>
      <w:r>
        <w:t xml:space="preserve">Friday). Also, it might be tempting to overload to</w:t>
      </w:r>
      <w:r>
        <w:t xml:space="preserve"> </w:t>
      </w:r>
      <w:r>
        <w:t xml:space="preserve">“</w:t>
      </w:r>
      <w:r>
        <w:t xml:space="preserve">catch up</w:t>
      </w:r>
      <w:r>
        <w:t xml:space="preserve">”</w:t>
      </w:r>
      <w:r>
        <w:t xml:space="preserve"> </w:t>
      </w:r>
      <w:r>
        <w:t xml:space="preserve">after</w:t>
      </w:r>
      <w:r>
        <w:t xml:space="preserve"> </w:t>
      </w:r>
      <w:r>
        <w:t xml:space="preserve">previously NR-ing some courses. This is generally not a good idea</w:t>
      </w:r>
      <w:r>
        <w:t xml:space="preserve"> </w:t>
      </w:r>
      <w:r>
        <w:t xml:space="preserve">since you might have fallen behind because you can’t (yet) keep up</w:t>
      </w:r>
      <w:r>
        <w:t xml:space="preserve"> </w:t>
      </w:r>
      <w:r>
        <w:t xml:space="preserve">with the load. Trying to overload to catch up may put you further</w:t>
      </w:r>
      <w:r>
        <w:t xml:space="preserve"> </w:t>
      </w:r>
      <w:r>
        <w:t xml:space="preserve">behind! So, first figure out how to handle a typical, and even busy,</w:t>
      </w:r>
      <w:r>
        <w:t xml:space="preserve"> </w:t>
      </w:r>
      <w:r>
        <w:t xml:space="preserve">term before trying to overload.</w:t>
      </w:r>
    </w:p>
    <w:p>
      <w:pPr>
        <w:pStyle w:val="BodyText"/>
      </w:pPr>
      <w:r>
        <w:t xml:space="preserve">But if you do want/need to overload, below is some advice:</w:t>
      </w:r>
    </w:p>
    <w:p>
      <w:pPr>
        <w:pStyle w:val="BodyText"/>
      </w:pPr>
      <w:r>
        <w:rPr>
          <w:bCs/>
          <w:b/>
        </w:rPr>
        <w:t xml:space="preserve">Start earlier.</w:t>
      </w:r>
      <w:r>
        <w:t xml:space="preserve"> </w:t>
      </w:r>
      <w:r>
        <w:t xml:space="preserve">By now, you have figured out the (fast) pacing of</w:t>
      </w:r>
      <w:r>
        <w:t xml:space="preserve"> </w:t>
      </w:r>
      <w:r>
        <w:t xml:space="preserve">terms versus semesters. When you overload, you need to start</w:t>
      </w:r>
      <w:r>
        <w:t xml:space="preserve"> </w:t>
      </w:r>
      <w:r>
        <w:t xml:space="preserve">assignments even earlier than you might since there are more moving</w:t>
      </w:r>
      <w:r>
        <w:t xml:space="preserve"> </w:t>
      </w:r>
      <w:r>
        <w:t xml:space="preserve">pieces (classes and their assignments) that might cause conflicts.</w:t>
      </w:r>
    </w:p>
    <w:p>
      <w:pPr>
        <w:pStyle w:val="BodyText"/>
      </w:pPr>
      <w:r>
        <w:rPr>
          <w:bCs/>
          <w:b/>
        </w:rPr>
        <w:t xml:space="preserve">Seek help early.</w:t>
      </w:r>
      <w:r>
        <w:t xml:space="preserve"> </w:t>
      </w:r>
      <w:r>
        <w:t xml:space="preserve">The extra load, coupled with the fast pace of</w:t>
      </w:r>
      <w:r>
        <w:t xml:space="preserve"> </w:t>
      </w:r>
      <w:r>
        <w:t xml:space="preserve">terms, makes it more critical not to get stuck or behind in any one</w:t>
      </w:r>
      <w:r>
        <w:t xml:space="preserve"> </w:t>
      </w:r>
      <w:r>
        <w:t xml:space="preserve">class. If you find yourself in such a position, seek help from the</w:t>
      </w:r>
      <w:r>
        <w:t xml:space="preserve"> </w:t>
      </w:r>
      <w:r>
        <w:t xml:space="preserve">TAs or SAs or ARC or the instructors for your classes sooner than you</w:t>
      </w:r>
      <w:r>
        <w:t xml:space="preserve"> </w:t>
      </w:r>
      <w:r>
        <w:t xml:space="preserve">otherwise might.</w:t>
      </w:r>
    </w:p>
    <w:p>
      <w:pPr>
        <w:pStyle w:val="BodyText"/>
      </w:pPr>
      <w:r>
        <w:rPr>
          <w:bCs/>
          <w:b/>
        </w:rPr>
        <w:t xml:space="preserve">Be prepared to bail.</w:t>
      </w:r>
      <w:r>
        <w:t xml:space="preserve"> </w:t>
      </w:r>
      <w:r>
        <w:t xml:space="preserve">Of course, you are going into the term</w:t>
      </w:r>
      <w:r>
        <w:t xml:space="preserve"> </w:t>
      </w:r>
      <w:r>
        <w:t xml:space="preserve">expecting to succeed in all four courses. But if it turns out that you</w:t>
      </w:r>
      <w:r>
        <w:t xml:space="preserve"> </w:t>
      </w:r>
      <w:r>
        <w:t xml:space="preserve">cannot manage the load, it is better to intentionally drop one course</w:t>
      </w:r>
      <w:r>
        <w:t xml:space="preserve"> </w:t>
      </w:r>
      <w:r>
        <w:t xml:space="preserve">(which will be an NR and won’t show up on your record) than it is to</w:t>
      </w:r>
      <w:r>
        <w:t xml:space="preserve"> </w:t>
      </w:r>
      <w:r>
        <w:t xml:space="preserve">unintentionally NR 2 or more classes. This holds for low grades, too,</w:t>
      </w:r>
      <w:r>
        <w:t xml:space="preserve"> </w:t>
      </w:r>
      <w:r>
        <w:t xml:space="preserve">or learning less than you otherwise could.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2024-04-12T17:34:42Z</dcterms:created>
  <dcterms:modified xsi:type="dcterms:W3CDTF">2024-04-12T17:34:42Z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title">
    <vt:lpwstr>Overloading Tips</vt:lpwstr>
  </property>
  <property fmtid="{D5CDD505-2E9C-101B-9397-08002B2CF9AE}" pid="3" name="version">
    <vt:lpwstr>1.2</vt:lpwstr>
  </property>
</Properties>
</file>